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AAE3" w14:textId="2D48BB45" w:rsidR="00E40EF8" w:rsidRDefault="00E40EF8" w:rsidP="00E40EF8">
      <w:pPr>
        <w:spacing w:after="0"/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Meldeformular für steckerfertige PV-Anlagen bis 600W gemäss</w:t>
      </w:r>
    </w:p>
    <w:p w14:paraId="0098AE78" w14:textId="77777777" w:rsidR="00E40EF8" w:rsidRPr="008961C3" w:rsidRDefault="00E40EF8" w:rsidP="00E40EF8">
      <w:pPr>
        <w:spacing w:after="0"/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8961C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10.2.2</w:t>
      </w:r>
      <w:r w:rsidRPr="008961C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Meldepflicht an den VNB</w:t>
      </w:r>
    </w:p>
    <w:p w14:paraId="7C69E990" w14:textId="77777777" w:rsidR="00E40EF8" w:rsidRPr="00DC4EFE" w:rsidRDefault="00E40EF8" w:rsidP="00E40EF8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10269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3118"/>
        <w:gridCol w:w="1626"/>
        <w:gridCol w:w="1974"/>
        <w:gridCol w:w="1928"/>
      </w:tblGrid>
      <w:tr w:rsidR="00E40EF8" w:rsidRPr="00D769C2" w14:paraId="4E068EFC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D75" w14:textId="77777777" w:rsidR="00E40EF8" w:rsidRPr="008B187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874">
              <w:rPr>
                <w:rFonts w:ascii="Arial" w:hAnsi="Arial" w:cs="Arial"/>
                <w:b/>
                <w:bCs/>
                <w:sz w:val="20"/>
                <w:szCs w:val="20"/>
              </w:rPr>
              <w:t>Eigentümer der Anlage</w:t>
            </w:r>
          </w:p>
        </w:tc>
      </w:tr>
      <w:tr w:rsidR="00E40EF8" w:rsidRPr="00D769C2" w14:paraId="3AC7B6C0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D33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DB3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C5C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EF8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8" w:rsidRPr="00D769C2" w14:paraId="09CC8339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C89B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885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B15C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PLZ/Ort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55A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8" w:rsidRPr="00D769C2" w14:paraId="3613BF09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933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5271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346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E- Mail: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FD15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8" w:rsidRPr="004835D4" w14:paraId="1183ED8F" w14:textId="77777777" w:rsidTr="00294890">
        <w:trPr>
          <w:trHeight w:val="103"/>
        </w:trPr>
        <w:tc>
          <w:tcPr>
            <w:tcW w:w="102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47CC9" w14:textId="77777777" w:rsidR="00E40EF8" w:rsidRPr="004835D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0EF8" w:rsidRPr="00D769C2" w14:paraId="02AC259E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45D1" w14:textId="77777777" w:rsidR="00E40EF8" w:rsidRPr="008B187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874">
              <w:rPr>
                <w:rFonts w:ascii="Arial" w:hAnsi="Arial" w:cs="Arial"/>
                <w:b/>
                <w:bCs/>
                <w:sz w:val="20"/>
                <w:szCs w:val="20"/>
              </w:rPr>
              <w:t>Objektadresse</w:t>
            </w:r>
          </w:p>
        </w:tc>
      </w:tr>
      <w:tr w:rsidR="00E40EF8" w:rsidRPr="00D769C2" w14:paraId="3FAA60CD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C4D7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Gebäudeart</w:t>
            </w:r>
            <w:r w:rsidRPr="00D769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268E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D3C7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Stockwerklage</w:t>
            </w:r>
            <w:r w:rsidRPr="00D769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49FD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8" w:rsidRPr="00D769C2" w14:paraId="562833B9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5E9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287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3870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PLZ/Ort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0E5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8" w:rsidRPr="00D769C2" w14:paraId="35EBFC8F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1493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Zähler-Nr.: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978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A47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291029">
              <w:rPr>
                <w:rFonts w:ascii="Arial" w:hAnsi="Arial" w:cs="Arial"/>
                <w:sz w:val="20"/>
                <w:szCs w:val="20"/>
              </w:rPr>
              <w:t>AC-Nennleistung der Anlage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3F08" w14:textId="77777777" w:rsidR="00E40EF8" w:rsidRPr="00D769C2" w:rsidRDefault="00E40EF8" w:rsidP="0029489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9C2"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  <w:tr w:rsidR="00E40EF8" w:rsidRPr="004835D4" w14:paraId="1F9D8825" w14:textId="77777777" w:rsidTr="00294890">
        <w:trPr>
          <w:trHeight w:val="103"/>
        </w:trPr>
        <w:tc>
          <w:tcPr>
            <w:tcW w:w="102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CDF2" w14:textId="77777777" w:rsidR="00E40EF8" w:rsidRPr="004835D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0EF8" w:rsidRPr="00D769C2" w14:paraId="5BF9DDFB" w14:textId="77777777" w:rsidTr="00294890">
        <w:trPr>
          <w:trHeight w:val="340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500" w14:textId="77777777" w:rsidR="00E40EF8" w:rsidRPr="008B187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874">
              <w:rPr>
                <w:rFonts w:ascii="Arial" w:hAnsi="Arial" w:cs="Arial"/>
                <w:b/>
                <w:bCs/>
                <w:sz w:val="20"/>
                <w:szCs w:val="20"/>
              </w:rPr>
              <w:t>Angaben zum Gerät 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BEBB" w14:textId="77777777" w:rsidR="00E40EF8" w:rsidRPr="008B187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874">
              <w:rPr>
                <w:rFonts w:ascii="Arial" w:hAnsi="Arial" w:cs="Arial"/>
                <w:b/>
                <w:bCs/>
                <w:sz w:val="20"/>
                <w:szCs w:val="20"/>
              </w:rPr>
              <w:t>Angaben zum Gerät 2</w:t>
            </w:r>
          </w:p>
        </w:tc>
      </w:tr>
      <w:tr w:rsidR="00E40EF8" w:rsidRPr="00D769C2" w14:paraId="117BE70B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C0E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Hersteller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EB6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D362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Hersteller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10F9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8" w:rsidRPr="00D769C2" w14:paraId="55F15268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4884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E0A6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FAFA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04EA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8" w:rsidRPr="00D769C2" w14:paraId="4DA6D46F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51F9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Weiteres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068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9C2E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Weiteres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659C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8" w:rsidRPr="00D769C2" w14:paraId="10D9B21A" w14:textId="77777777" w:rsidTr="00294890">
        <w:trPr>
          <w:trHeight w:val="34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A19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P</w:t>
            </w:r>
            <w:r w:rsidRPr="00D769C2">
              <w:rPr>
                <w:rFonts w:ascii="Arial" w:hAnsi="Arial" w:cs="Arial"/>
                <w:sz w:val="14"/>
                <w:szCs w:val="20"/>
              </w:rPr>
              <w:t>EL</w:t>
            </w:r>
            <w:r w:rsidRPr="00D769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C768" w14:textId="77777777" w:rsidR="00E40EF8" w:rsidRPr="00D769C2" w:rsidRDefault="00E40EF8" w:rsidP="0029489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EB6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P</w:t>
            </w:r>
            <w:r w:rsidRPr="00D769C2">
              <w:rPr>
                <w:rFonts w:ascii="Arial" w:hAnsi="Arial" w:cs="Arial"/>
                <w:sz w:val="14"/>
                <w:szCs w:val="20"/>
              </w:rPr>
              <w:t>EL</w:t>
            </w:r>
            <w:r w:rsidRPr="00D769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2BFF" w14:textId="77777777" w:rsidR="00E40EF8" w:rsidRPr="00D769C2" w:rsidRDefault="00E40EF8" w:rsidP="0029489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</w:p>
        </w:tc>
      </w:tr>
      <w:tr w:rsidR="00E40EF8" w:rsidRPr="004835D4" w14:paraId="28F2DFD6" w14:textId="77777777" w:rsidTr="00294890">
        <w:trPr>
          <w:trHeight w:val="103"/>
        </w:trPr>
        <w:tc>
          <w:tcPr>
            <w:tcW w:w="102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24878" w14:textId="77777777" w:rsidR="00E40EF8" w:rsidRPr="004835D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0EF8" w:rsidRPr="00D769C2" w14:paraId="7BE41936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015" w14:textId="77777777" w:rsidR="00E40EF8" w:rsidRPr="008B187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874">
              <w:rPr>
                <w:rFonts w:ascii="Arial" w:hAnsi="Arial" w:cs="Arial"/>
                <w:b/>
                <w:bCs/>
                <w:sz w:val="20"/>
                <w:szCs w:val="20"/>
              </w:rPr>
              <w:t>Voraussetzungen für einen Anschluss einer Plug-and-Play-Anlage</w:t>
            </w:r>
          </w:p>
        </w:tc>
      </w:tr>
      <w:tr w:rsidR="00E40EF8" w:rsidRPr="00D769C2" w14:paraId="65E090A3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26AC" w14:textId="77777777" w:rsidR="00E40EF8" w:rsidRPr="00DC4EFE" w:rsidRDefault="00E40EF8" w:rsidP="00294890">
            <w:pPr>
              <w:pStyle w:val="Listenabsatz"/>
              <w:numPr>
                <w:ilvl w:val="0"/>
                <w:numId w:val="8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C4EFE">
              <w:rPr>
                <w:rFonts w:ascii="Arial" w:hAnsi="Arial" w:cs="Arial"/>
                <w:sz w:val="20"/>
                <w:szCs w:val="20"/>
              </w:rPr>
              <w:t xml:space="preserve">Pro </w:t>
            </w:r>
            <w:proofErr w:type="spellStart"/>
            <w:r w:rsidRPr="00DC4EFE">
              <w:rPr>
                <w:rFonts w:ascii="Arial" w:hAnsi="Arial" w:cs="Arial"/>
                <w:sz w:val="20"/>
                <w:szCs w:val="20"/>
              </w:rPr>
              <w:t>Bezügeranlage</w:t>
            </w:r>
            <w:proofErr w:type="spellEnd"/>
            <w:r w:rsidRPr="00DC4EFE">
              <w:rPr>
                <w:rFonts w:ascii="Arial" w:hAnsi="Arial" w:cs="Arial"/>
                <w:sz w:val="20"/>
                <w:szCs w:val="20"/>
              </w:rPr>
              <w:t xml:space="preserve"> (Zählerstromkreis) darf max. eine Leistung von 600 Watt angeschlossen werden.</w:t>
            </w:r>
          </w:p>
        </w:tc>
      </w:tr>
      <w:tr w:rsidR="00E40EF8" w:rsidRPr="00D769C2" w14:paraId="3D67C4D6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CAA" w14:textId="77777777" w:rsidR="00E40EF8" w:rsidRPr="00DC4EFE" w:rsidRDefault="00E40EF8" w:rsidP="00294890">
            <w:pPr>
              <w:pStyle w:val="Listenabsatz"/>
              <w:numPr>
                <w:ilvl w:val="0"/>
                <w:numId w:val="8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C4EFE">
              <w:rPr>
                <w:rFonts w:ascii="Arial" w:hAnsi="Arial" w:cs="Arial"/>
                <w:sz w:val="20"/>
                <w:szCs w:val="20"/>
              </w:rPr>
              <w:t>Die Anlage wird steckerfertig betrieben.</w:t>
            </w:r>
          </w:p>
        </w:tc>
      </w:tr>
      <w:tr w:rsidR="00E40EF8" w:rsidRPr="00D769C2" w14:paraId="33DF64AA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21FA" w14:textId="77777777" w:rsidR="00E40EF8" w:rsidRPr="00DC4EFE" w:rsidRDefault="00E40EF8" w:rsidP="00294890">
            <w:pPr>
              <w:pStyle w:val="Listenabsatz"/>
              <w:numPr>
                <w:ilvl w:val="0"/>
                <w:numId w:val="8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C4EFE">
              <w:rPr>
                <w:rFonts w:ascii="Arial" w:hAnsi="Arial" w:cs="Arial"/>
                <w:sz w:val="20"/>
                <w:szCs w:val="20"/>
              </w:rPr>
              <w:t>Es ist eine Konformitätserklärung über die gesamte Anlage vorhanden.</w:t>
            </w:r>
          </w:p>
        </w:tc>
      </w:tr>
      <w:tr w:rsidR="00E40EF8" w:rsidRPr="00D769C2" w14:paraId="690647FF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965E" w14:textId="77777777" w:rsidR="00E40EF8" w:rsidRPr="00DC4EFE" w:rsidRDefault="00E40EF8" w:rsidP="00294890">
            <w:pPr>
              <w:pStyle w:val="Listenabsatz"/>
              <w:numPr>
                <w:ilvl w:val="0"/>
                <w:numId w:val="8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C4EFE">
              <w:rPr>
                <w:rFonts w:ascii="Arial" w:hAnsi="Arial" w:cs="Arial"/>
                <w:sz w:val="20"/>
                <w:szCs w:val="20"/>
              </w:rPr>
              <w:t>Die Anlage darf erst nach erfolgter Meldung an den zuständigen Verteilnetzbetreiber (VNB) ans Netz angeschlossen werden.</w:t>
            </w:r>
          </w:p>
        </w:tc>
      </w:tr>
      <w:tr w:rsidR="00E40EF8" w:rsidRPr="004835D4" w14:paraId="2663FAF4" w14:textId="77777777" w:rsidTr="00294890">
        <w:trPr>
          <w:trHeight w:val="103"/>
        </w:trPr>
        <w:tc>
          <w:tcPr>
            <w:tcW w:w="102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F627" w14:textId="77777777" w:rsidR="00E40EF8" w:rsidRPr="004835D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0EF8" w:rsidRPr="00D769C2" w14:paraId="4A6A5D2B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2BD" w14:textId="77777777" w:rsidR="00E40EF8" w:rsidRPr="008B187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874">
              <w:rPr>
                <w:rFonts w:ascii="Arial" w:hAnsi="Arial" w:cs="Arial"/>
                <w:b/>
                <w:bCs/>
                <w:sz w:val="20"/>
                <w:szCs w:val="20"/>
              </w:rPr>
              <w:t>Messung</w:t>
            </w:r>
          </w:p>
        </w:tc>
      </w:tr>
      <w:tr w:rsidR="00E40EF8" w:rsidRPr="00D769C2" w14:paraId="07E30CC9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E4C" w14:textId="77777777" w:rsidR="00E40EF8" w:rsidRPr="00DC4EFE" w:rsidRDefault="00E40EF8" w:rsidP="00294890">
            <w:pPr>
              <w:pStyle w:val="Listenabsatz"/>
              <w:numPr>
                <w:ilvl w:val="0"/>
                <w:numId w:val="9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C4EFE">
              <w:rPr>
                <w:rFonts w:ascii="Arial" w:hAnsi="Arial" w:cs="Arial"/>
                <w:sz w:val="20"/>
                <w:szCs w:val="20"/>
              </w:rPr>
              <w:t>Hiermit beauftrage ich den Verteilnetzbetreiber (VNB) einen Rückspeisezähler zu montieren. Rückspeisungen ins Niederspannungs-Verteilnetz werden vergütet.</w:t>
            </w:r>
          </w:p>
        </w:tc>
      </w:tr>
      <w:tr w:rsidR="00E40EF8" w:rsidRPr="004835D4" w14:paraId="0F7F94BF" w14:textId="77777777" w:rsidTr="00294890">
        <w:trPr>
          <w:trHeight w:val="103"/>
        </w:trPr>
        <w:tc>
          <w:tcPr>
            <w:tcW w:w="102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F92CD" w14:textId="77777777" w:rsidR="00E40EF8" w:rsidRPr="004835D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0EF8" w:rsidRPr="00D769C2" w14:paraId="655590BA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7CC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b/>
                <w:bCs/>
                <w:sz w:val="20"/>
                <w:szCs w:val="20"/>
              </w:rPr>
              <w:t>Erforderliche mitzusendende Unterlagen</w:t>
            </w:r>
          </w:p>
        </w:tc>
      </w:tr>
      <w:tr w:rsidR="00E40EF8" w:rsidRPr="00D769C2" w14:paraId="33F223BE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24B0" w14:textId="77777777" w:rsidR="00E40EF8" w:rsidRPr="00DC4EFE" w:rsidRDefault="00E40EF8" w:rsidP="00294890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C4EFE">
              <w:rPr>
                <w:rFonts w:ascii="Arial" w:hAnsi="Arial" w:cs="Arial"/>
                <w:sz w:val="20"/>
                <w:szCs w:val="20"/>
              </w:rPr>
              <w:t>Konformitätserklärung über die gesamte Anlage (gem. NEV Art. 6; SR 734.26)</w:t>
            </w:r>
          </w:p>
        </w:tc>
      </w:tr>
      <w:tr w:rsidR="00E40EF8" w:rsidRPr="00D769C2" w14:paraId="44AA7C75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0584" w14:textId="77777777" w:rsidR="00E40EF8" w:rsidRPr="00DC4EFE" w:rsidRDefault="00E40EF8" w:rsidP="00294890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C4EFE">
              <w:rPr>
                <w:rFonts w:ascii="Arial" w:hAnsi="Arial" w:cs="Arial"/>
                <w:sz w:val="20"/>
                <w:szCs w:val="20"/>
              </w:rPr>
              <w:t>Bedienungsanleitung/Instruktion der Anlage</w:t>
            </w:r>
          </w:p>
        </w:tc>
      </w:tr>
      <w:tr w:rsidR="00E40EF8" w:rsidRPr="00D769C2" w14:paraId="4458E928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6BC" w14:textId="77777777" w:rsidR="00E40EF8" w:rsidRPr="00DC4EFE" w:rsidRDefault="00E40EF8" w:rsidP="00294890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C4EFE">
              <w:rPr>
                <w:rFonts w:ascii="Arial" w:hAnsi="Arial" w:cs="Arial"/>
                <w:sz w:val="20"/>
                <w:szCs w:val="20"/>
              </w:rPr>
              <w:t>Technische Datenblätter der Anlage</w:t>
            </w:r>
          </w:p>
        </w:tc>
      </w:tr>
      <w:tr w:rsidR="00E40EF8" w:rsidRPr="004835D4" w14:paraId="61983A07" w14:textId="77777777" w:rsidTr="00294890">
        <w:trPr>
          <w:trHeight w:val="103"/>
        </w:trPr>
        <w:tc>
          <w:tcPr>
            <w:tcW w:w="102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7BB9" w14:textId="77777777" w:rsidR="00E40EF8" w:rsidRPr="004835D4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0EF8" w:rsidRPr="00D769C2" w14:paraId="4AA901FF" w14:textId="77777777" w:rsidTr="00294890">
        <w:trPr>
          <w:trHeight w:val="340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05DF" w14:textId="77777777" w:rsidR="00E40EF8" w:rsidRPr="00D769C2" w:rsidRDefault="00E40EF8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b/>
                <w:bCs/>
                <w:sz w:val="20"/>
                <w:szCs w:val="20"/>
              </w:rPr>
              <w:t>Hiermit bestätige ich die Korrektheit der obigen Angaben und reiche die erforderlichen Unterlagen mit diesem Schreiben ein.</w:t>
            </w:r>
          </w:p>
        </w:tc>
      </w:tr>
    </w:tbl>
    <w:p w14:paraId="50BE6023" w14:textId="77777777" w:rsidR="00E40EF8" w:rsidRPr="00D769C2" w:rsidRDefault="00E40EF8" w:rsidP="00E40EF8">
      <w:pPr>
        <w:tabs>
          <w:tab w:val="left" w:pos="4536"/>
        </w:tabs>
        <w:spacing w:after="0"/>
        <w:rPr>
          <w:rFonts w:ascii="Arial" w:hAnsi="Arial" w:cs="Arial"/>
        </w:rPr>
      </w:pPr>
    </w:p>
    <w:p w14:paraId="327B0A03" w14:textId="77777777" w:rsidR="00E40EF8" w:rsidRDefault="00E40EF8" w:rsidP="00E40EF8">
      <w:pPr>
        <w:tabs>
          <w:tab w:val="left" w:pos="4536"/>
        </w:tabs>
        <w:spacing w:after="0"/>
        <w:rPr>
          <w:rFonts w:ascii="Arial" w:hAnsi="Arial" w:cs="Arial"/>
        </w:rPr>
      </w:pPr>
      <w:r w:rsidRPr="00D769C2">
        <w:rPr>
          <w:rFonts w:ascii="Arial" w:hAnsi="Arial" w:cs="Arial"/>
        </w:rPr>
        <w:t>Ort / Datum</w:t>
      </w:r>
      <w:r>
        <w:rPr>
          <w:rFonts w:ascii="Arial" w:hAnsi="Arial" w:cs="Arial"/>
        </w:rPr>
        <w:tab/>
        <w:t>Unterschrift</w:t>
      </w:r>
    </w:p>
    <w:p w14:paraId="353BF320" w14:textId="77777777" w:rsidR="00E40EF8" w:rsidRDefault="00E40EF8" w:rsidP="00E40EF8">
      <w:pPr>
        <w:tabs>
          <w:tab w:val="left" w:pos="4536"/>
        </w:tabs>
        <w:spacing w:after="0"/>
        <w:rPr>
          <w:rFonts w:ascii="Arial" w:hAnsi="Arial" w:cs="Arial"/>
        </w:rPr>
      </w:pPr>
    </w:p>
    <w:p w14:paraId="57EAEAE4" w14:textId="77777777" w:rsidR="00E40EF8" w:rsidRDefault="00E40EF8" w:rsidP="00E40EF8">
      <w:pPr>
        <w:tabs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>___________________</w:t>
      </w:r>
    </w:p>
    <w:p w14:paraId="6A42059E" w14:textId="77777777" w:rsidR="00E40EF8" w:rsidRPr="006424BE" w:rsidRDefault="00E40EF8" w:rsidP="00E40EF8">
      <w:pPr>
        <w:tabs>
          <w:tab w:val="left" w:pos="4536"/>
        </w:tabs>
        <w:spacing w:after="0"/>
        <w:rPr>
          <w:rFonts w:ascii="Arial" w:hAnsi="Arial" w:cs="Arial"/>
          <w:sz w:val="12"/>
          <w:szCs w:val="12"/>
        </w:rPr>
      </w:pPr>
      <w:r w:rsidRPr="006424BE">
        <w:rPr>
          <w:rFonts w:ascii="Arial" w:hAnsi="Arial" w:cs="Arial"/>
          <w:sz w:val="12"/>
          <w:szCs w:val="12"/>
        </w:rPr>
        <w:tab/>
        <w:t>Vorname Nachname (in Blockschrift)</w:t>
      </w:r>
    </w:p>
    <w:p w14:paraId="01DE619C" w14:textId="77777777" w:rsidR="00E40EF8" w:rsidRPr="00D769C2" w:rsidRDefault="00E40EF8" w:rsidP="00E40EF8">
      <w:pPr>
        <w:tabs>
          <w:tab w:val="left" w:pos="4536"/>
        </w:tabs>
        <w:spacing w:before="120" w:after="0"/>
        <w:rPr>
          <w:rFonts w:ascii="Arial" w:hAnsi="Arial" w:cs="Arial"/>
          <w:b/>
          <w:sz w:val="20"/>
          <w:szCs w:val="20"/>
        </w:rPr>
      </w:pPr>
      <w:r w:rsidRPr="00D769C2">
        <w:rPr>
          <w:rFonts w:ascii="Arial" w:hAnsi="Arial" w:cs="Arial"/>
          <w:b/>
          <w:sz w:val="20"/>
          <w:szCs w:val="20"/>
        </w:rPr>
        <w:t>Dieses Formular und die erforderlichen Unterlagen sind einzureichen bei:</w:t>
      </w:r>
    </w:p>
    <w:p w14:paraId="36D88A6A" w14:textId="3033D4F0" w:rsidR="00185F07" w:rsidRPr="00D96072" w:rsidRDefault="009C1D8C" w:rsidP="00185F07">
      <w:pPr>
        <w:pBdr>
          <w:bottom w:val="single" w:sz="4" w:space="1" w:color="auto"/>
        </w:pBdr>
        <w:tabs>
          <w:tab w:val="left" w:pos="4536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Technische Betriebe Altstätten</w:t>
      </w:r>
      <w:r w:rsidR="00185F07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 xml:space="preserve">Feldwiesenstr. </w:t>
      </w:r>
      <w:proofErr w:type="spellEnd"/>
      <w:r>
        <w:rPr>
          <w:rFonts w:ascii="Arial" w:hAnsi="Arial" w:cs="Arial"/>
          <w:i/>
          <w:iCs/>
          <w:sz w:val="20"/>
          <w:szCs w:val="20"/>
        </w:rPr>
        <w:t>42,9450 Altstätten</w:t>
      </w:r>
      <w:r w:rsidR="00185F07">
        <w:rPr>
          <w:rFonts w:ascii="Arial" w:hAnsi="Arial" w:cs="Arial"/>
          <w:i/>
          <w:iCs/>
          <w:sz w:val="20"/>
          <w:szCs w:val="20"/>
        </w:rPr>
        <w:t>,</w:t>
      </w:r>
      <w:r>
        <w:t xml:space="preserve"> ew@altstaetten.ch</w:t>
      </w:r>
      <w:r w:rsidR="00185F07">
        <w:rPr>
          <w:rFonts w:ascii="Arial" w:hAnsi="Arial" w:cs="Arial"/>
          <w:i/>
          <w:iCs/>
          <w:sz w:val="20"/>
          <w:szCs w:val="20"/>
        </w:rPr>
        <w:tab/>
      </w:r>
    </w:p>
    <w:p w14:paraId="017863A0" w14:textId="48C4896A" w:rsidR="00F403FE" w:rsidRPr="005E1E6D" w:rsidRDefault="00F403FE" w:rsidP="00185F07">
      <w:pPr>
        <w:tabs>
          <w:tab w:val="left" w:pos="4536"/>
        </w:tabs>
        <w:spacing w:after="0"/>
        <w:rPr>
          <w:rFonts w:ascii="Arial" w:hAnsi="Arial" w:cs="Arial"/>
          <w:sz w:val="8"/>
          <w:szCs w:val="8"/>
        </w:rPr>
      </w:pPr>
      <w:bookmarkStart w:id="0" w:name="_GoBack"/>
      <w:bookmarkEnd w:id="0"/>
    </w:p>
    <w:sectPr w:rsidR="00F403FE" w:rsidRPr="005E1E6D" w:rsidSect="00A91FDD">
      <w:headerReference w:type="default" r:id="rId8"/>
      <w:footerReference w:type="default" r:id="rId9"/>
      <w:pgSz w:w="11906" w:h="16838"/>
      <w:pgMar w:top="2268" w:right="567" w:bottom="1021" w:left="1134" w:header="70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F3FE0" w14:textId="77777777" w:rsidR="00241158" w:rsidRDefault="00241158" w:rsidP="00E0244B">
      <w:pPr>
        <w:spacing w:after="0" w:line="240" w:lineRule="auto"/>
      </w:pPr>
      <w:r>
        <w:separator/>
      </w:r>
    </w:p>
  </w:endnote>
  <w:endnote w:type="continuationSeparator" w:id="0">
    <w:p w14:paraId="1552607B" w14:textId="77777777" w:rsidR="00241158" w:rsidRDefault="00241158" w:rsidP="00E0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7383" w14:textId="208755B5" w:rsidR="00294890" w:rsidRDefault="00294890" w:rsidP="006065D2">
    <w:pPr>
      <w:pStyle w:val="Fuzeile"/>
      <w:jc w:val="cen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F16451">
      <w:rPr>
        <w:noProof/>
      </w:rPr>
      <w:t>WV Anhang C V7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yy" </w:instrText>
    </w:r>
    <w:r>
      <w:fldChar w:fldCharType="separate"/>
    </w:r>
    <w:r w:rsidR="00557128">
      <w:rPr>
        <w:noProof/>
      </w:rPr>
      <w:t>Juni 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42AC" w14:textId="77777777" w:rsidR="00241158" w:rsidRDefault="00241158" w:rsidP="00E0244B">
      <w:pPr>
        <w:spacing w:after="0" w:line="240" w:lineRule="auto"/>
      </w:pPr>
      <w:r>
        <w:separator/>
      </w:r>
    </w:p>
  </w:footnote>
  <w:footnote w:type="continuationSeparator" w:id="0">
    <w:p w14:paraId="37275C10" w14:textId="77777777" w:rsidR="00241158" w:rsidRDefault="00241158" w:rsidP="00E0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15424"/>
      <w:docPartObj>
        <w:docPartGallery w:val="Page Numbers (Top of Page)"/>
        <w:docPartUnique/>
      </w:docPartObj>
    </w:sdtPr>
    <w:sdtEndPr/>
    <w:sdtContent>
      <w:p w14:paraId="58DF7381" w14:textId="6506CEFF" w:rsidR="00294890" w:rsidRDefault="0029489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5F" w:rsidRPr="00FA4F5F">
          <w:rPr>
            <w:noProof/>
            <w:lang w:val="de-DE"/>
          </w:rPr>
          <w:t>1</w:t>
        </w:r>
        <w:r>
          <w:fldChar w:fldCharType="end"/>
        </w:r>
      </w:p>
    </w:sdtContent>
  </w:sdt>
  <w:p w14:paraId="58DF7382" w14:textId="1A239A30" w:rsidR="00294890" w:rsidRDefault="00294890">
    <w:pPr>
      <w:pStyle w:val="Kopfzeile"/>
    </w:pPr>
    <w:r>
      <w:rPr>
        <w:noProof/>
        <w:lang w:eastAsia="de-CH"/>
      </w:rPr>
      <w:drawing>
        <wp:inline distT="0" distB="0" distL="0" distR="0" wp14:anchorId="7160E1A7" wp14:editId="7A6607F5">
          <wp:extent cx="2520000" cy="515334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15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5F07">
      <w:rPr>
        <w:noProof/>
      </w:rPr>
      <w:t xml:space="preserve">                                                                                           </w:t>
    </w:r>
    <w:r w:rsidR="009C1D8C">
      <w:rPr>
        <w:noProof/>
      </w:rPr>
      <w:t xml:space="preserve">                   </w:t>
    </w:r>
    <w:r w:rsidR="009C1D8C">
      <w:rPr>
        <w:noProof/>
      </w:rPr>
      <w:drawing>
        <wp:inline distT="0" distB="0" distL="0" distR="0" wp14:anchorId="4764A96A" wp14:editId="2DF2DCEB">
          <wp:extent cx="406800" cy="468000"/>
          <wp:effectExtent l="0" t="0" r="0" b="8255"/>
          <wp:docPr id="7" name="Grafik 7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714"/>
    <w:multiLevelType w:val="hybridMultilevel"/>
    <w:tmpl w:val="E3CA624A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0B8"/>
    <w:multiLevelType w:val="hybridMultilevel"/>
    <w:tmpl w:val="5B1463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084"/>
    <w:multiLevelType w:val="hybridMultilevel"/>
    <w:tmpl w:val="D2D8491C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3F9"/>
    <w:multiLevelType w:val="hybridMultilevel"/>
    <w:tmpl w:val="F52428E2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E64BD3"/>
    <w:multiLevelType w:val="hybridMultilevel"/>
    <w:tmpl w:val="697E9D9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597"/>
    <w:multiLevelType w:val="hybridMultilevel"/>
    <w:tmpl w:val="EEEEBC92"/>
    <w:lvl w:ilvl="0" w:tplc="1EEA5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9A7"/>
    <w:multiLevelType w:val="hybridMultilevel"/>
    <w:tmpl w:val="629ECB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0935"/>
    <w:multiLevelType w:val="hybridMultilevel"/>
    <w:tmpl w:val="C11CC5B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5E6"/>
    <w:multiLevelType w:val="hybridMultilevel"/>
    <w:tmpl w:val="A92ED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A7E27"/>
    <w:multiLevelType w:val="hybridMultilevel"/>
    <w:tmpl w:val="E4E4AAFE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7061"/>
    <w:multiLevelType w:val="hybridMultilevel"/>
    <w:tmpl w:val="26005C08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B095572"/>
    <w:multiLevelType w:val="hybridMultilevel"/>
    <w:tmpl w:val="8EC82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424A"/>
    <w:multiLevelType w:val="hybridMultilevel"/>
    <w:tmpl w:val="C382E8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75E1"/>
    <w:multiLevelType w:val="hybridMultilevel"/>
    <w:tmpl w:val="2C900DD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01D9"/>
    <w:multiLevelType w:val="hybridMultilevel"/>
    <w:tmpl w:val="26ACD9D8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0B65"/>
    <w:multiLevelType w:val="hybridMultilevel"/>
    <w:tmpl w:val="C518D5BA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D6665"/>
    <w:multiLevelType w:val="hybridMultilevel"/>
    <w:tmpl w:val="D36A125C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37350"/>
    <w:multiLevelType w:val="hybridMultilevel"/>
    <w:tmpl w:val="9DCC18F0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91652"/>
    <w:multiLevelType w:val="hybridMultilevel"/>
    <w:tmpl w:val="C81436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275E"/>
    <w:multiLevelType w:val="hybridMultilevel"/>
    <w:tmpl w:val="EFE259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6628"/>
    <w:multiLevelType w:val="hybridMultilevel"/>
    <w:tmpl w:val="C4823D4C"/>
    <w:lvl w:ilvl="0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5"/>
  </w:num>
  <w:num w:numId="6">
    <w:abstractNumId w:val="16"/>
  </w:num>
  <w:num w:numId="7">
    <w:abstractNumId w:val="20"/>
  </w:num>
  <w:num w:numId="8">
    <w:abstractNumId w:val="12"/>
  </w:num>
  <w:num w:numId="9">
    <w:abstractNumId w:val="4"/>
  </w:num>
  <w:num w:numId="10">
    <w:abstractNumId w:val="19"/>
  </w:num>
  <w:num w:numId="11">
    <w:abstractNumId w:val="11"/>
  </w:num>
  <w:num w:numId="12">
    <w:abstractNumId w:val="1"/>
  </w:num>
  <w:num w:numId="13">
    <w:abstractNumId w:val="17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 w:numId="18">
    <w:abstractNumId w:val="18"/>
  </w:num>
  <w:num w:numId="19">
    <w:abstractNumId w:val="5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C3"/>
    <w:rsid w:val="000223F4"/>
    <w:rsid w:val="00026E46"/>
    <w:rsid w:val="000315C3"/>
    <w:rsid w:val="00032971"/>
    <w:rsid w:val="0004190B"/>
    <w:rsid w:val="00043F79"/>
    <w:rsid w:val="00066576"/>
    <w:rsid w:val="00075C4C"/>
    <w:rsid w:val="00082C9A"/>
    <w:rsid w:val="000901FD"/>
    <w:rsid w:val="000B1867"/>
    <w:rsid w:val="000B5224"/>
    <w:rsid w:val="000D0DD6"/>
    <w:rsid w:val="000E40C8"/>
    <w:rsid w:val="0010699F"/>
    <w:rsid w:val="00112458"/>
    <w:rsid w:val="00143588"/>
    <w:rsid w:val="0016359F"/>
    <w:rsid w:val="00177983"/>
    <w:rsid w:val="00185F07"/>
    <w:rsid w:val="00194311"/>
    <w:rsid w:val="001B11B6"/>
    <w:rsid w:val="001C3722"/>
    <w:rsid w:val="001F7585"/>
    <w:rsid w:val="00205907"/>
    <w:rsid w:val="00241158"/>
    <w:rsid w:val="00243823"/>
    <w:rsid w:val="00244C05"/>
    <w:rsid w:val="00246E71"/>
    <w:rsid w:val="00251BFD"/>
    <w:rsid w:val="00254610"/>
    <w:rsid w:val="00291029"/>
    <w:rsid w:val="00294890"/>
    <w:rsid w:val="002A7304"/>
    <w:rsid w:val="00310C41"/>
    <w:rsid w:val="00333DF7"/>
    <w:rsid w:val="00336F41"/>
    <w:rsid w:val="00343B83"/>
    <w:rsid w:val="00346C50"/>
    <w:rsid w:val="00424AA9"/>
    <w:rsid w:val="004253CC"/>
    <w:rsid w:val="0043025C"/>
    <w:rsid w:val="004305C0"/>
    <w:rsid w:val="00436594"/>
    <w:rsid w:val="0045590C"/>
    <w:rsid w:val="004835D4"/>
    <w:rsid w:val="0049014E"/>
    <w:rsid w:val="004942FF"/>
    <w:rsid w:val="00517999"/>
    <w:rsid w:val="0053375E"/>
    <w:rsid w:val="00542D50"/>
    <w:rsid w:val="00547007"/>
    <w:rsid w:val="00557128"/>
    <w:rsid w:val="005A22CB"/>
    <w:rsid w:val="005B1294"/>
    <w:rsid w:val="005B1FA3"/>
    <w:rsid w:val="005B7985"/>
    <w:rsid w:val="005D4BB5"/>
    <w:rsid w:val="005E1E6D"/>
    <w:rsid w:val="006006A9"/>
    <w:rsid w:val="006065D2"/>
    <w:rsid w:val="006339A2"/>
    <w:rsid w:val="0064592B"/>
    <w:rsid w:val="006D5D3F"/>
    <w:rsid w:val="006F4947"/>
    <w:rsid w:val="00734696"/>
    <w:rsid w:val="007507F8"/>
    <w:rsid w:val="00762C8E"/>
    <w:rsid w:val="00784BD7"/>
    <w:rsid w:val="007A2197"/>
    <w:rsid w:val="007A3207"/>
    <w:rsid w:val="007B6D7D"/>
    <w:rsid w:val="007E6815"/>
    <w:rsid w:val="00803839"/>
    <w:rsid w:val="00807345"/>
    <w:rsid w:val="008124EA"/>
    <w:rsid w:val="00821465"/>
    <w:rsid w:val="0086447B"/>
    <w:rsid w:val="00873297"/>
    <w:rsid w:val="008B1874"/>
    <w:rsid w:val="008B1D64"/>
    <w:rsid w:val="008F6D8E"/>
    <w:rsid w:val="00940A7B"/>
    <w:rsid w:val="00943860"/>
    <w:rsid w:val="00952DB0"/>
    <w:rsid w:val="009534A7"/>
    <w:rsid w:val="00965BAC"/>
    <w:rsid w:val="00967729"/>
    <w:rsid w:val="00980620"/>
    <w:rsid w:val="00992444"/>
    <w:rsid w:val="009A35AA"/>
    <w:rsid w:val="009B1C3F"/>
    <w:rsid w:val="009B52F2"/>
    <w:rsid w:val="009C1D8C"/>
    <w:rsid w:val="009F473F"/>
    <w:rsid w:val="00A17097"/>
    <w:rsid w:val="00A60132"/>
    <w:rsid w:val="00A80857"/>
    <w:rsid w:val="00A91FDD"/>
    <w:rsid w:val="00AE41FE"/>
    <w:rsid w:val="00B0311E"/>
    <w:rsid w:val="00B05847"/>
    <w:rsid w:val="00B10952"/>
    <w:rsid w:val="00B14594"/>
    <w:rsid w:val="00B1697C"/>
    <w:rsid w:val="00B20267"/>
    <w:rsid w:val="00B550C6"/>
    <w:rsid w:val="00B62297"/>
    <w:rsid w:val="00B84383"/>
    <w:rsid w:val="00C519D4"/>
    <w:rsid w:val="00C85894"/>
    <w:rsid w:val="00CA55F4"/>
    <w:rsid w:val="00CA73E2"/>
    <w:rsid w:val="00CD50DA"/>
    <w:rsid w:val="00D13B7E"/>
    <w:rsid w:val="00D60E8D"/>
    <w:rsid w:val="00D62654"/>
    <w:rsid w:val="00D66B63"/>
    <w:rsid w:val="00D769C2"/>
    <w:rsid w:val="00D86122"/>
    <w:rsid w:val="00D96072"/>
    <w:rsid w:val="00DB5093"/>
    <w:rsid w:val="00DE0888"/>
    <w:rsid w:val="00DE3BE8"/>
    <w:rsid w:val="00E0142B"/>
    <w:rsid w:val="00E0244B"/>
    <w:rsid w:val="00E12D7B"/>
    <w:rsid w:val="00E40EF8"/>
    <w:rsid w:val="00E77286"/>
    <w:rsid w:val="00E80226"/>
    <w:rsid w:val="00ED0103"/>
    <w:rsid w:val="00F03326"/>
    <w:rsid w:val="00F16451"/>
    <w:rsid w:val="00F24C49"/>
    <w:rsid w:val="00F403FE"/>
    <w:rsid w:val="00F40D72"/>
    <w:rsid w:val="00F42B75"/>
    <w:rsid w:val="00F602DA"/>
    <w:rsid w:val="00F73FAF"/>
    <w:rsid w:val="00F8146C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8DF71A4"/>
  <w15:chartTrackingRefBased/>
  <w15:docId w15:val="{3FF71D77-9AC7-4687-B6C2-6277282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5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1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839"/>
    <w:pPr>
      <w:autoSpaceDE w:val="0"/>
      <w:autoSpaceDN w:val="0"/>
      <w:adjustRightInd w:val="0"/>
      <w:spacing w:after="0" w:line="240" w:lineRule="auto"/>
    </w:pPr>
    <w:rPr>
      <w:rFonts w:ascii="Frutiger LT Com" w:hAnsi="Frutiger LT Com" w:cs="Frutiger LT Com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E8022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244B"/>
  </w:style>
  <w:style w:type="paragraph" w:styleId="Fuzeile">
    <w:name w:val="footer"/>
    <w:basedOn w:val="Standard"/>
    <w:link w:val="FuzeileZchn"/>
    <w:uiPriority w:val="99"/>
    <w:unhideWhenUsed/>
    <w:rsid w:val="00E0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44B"/>
  </w:style>
  <w:style w:type="character" w:styleId="BesuchterLink">
    <w:name w:val="FollowedHyperlink"/>
    <w:basedOn w:val="Absatz-Standardschriftart"/>
    <w:uiPriority w:val="99"/>
    <w:semiHidden/>
    <w:unhideWhenUsed/>
    <w:rsid w:val="008124EA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7A219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79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79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79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7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7985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B1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44C05"/>
    <w:rPr>
      <w:color w:val="808080"/>
    </w:rPr>
  </w:style>
  <w:style w:type="paragraph" w:styleId="berarbeitung">
    <w:name w:val="Revision"/>
    <w:hidden/>
    <w:uiPriority w:val="99"/>
    <w:semiHidden/>
    <w:rsid w:val="004253C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FBD3-9AE5-461F-A73B-08A80592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Fehr Rene - ALTSTAETTEN</cp:lastModifiedBy>
  <cp:revision>3</cp:revision>
  <cp:lastPrinted>2022-03-10T13:46:00Z</cp:lastPrinted>
  <dcterms:created xsi:type="dcterms:W3CDTF">2023-06-27T06:09:00Z</dcterms:created>
  <dcterms:modified xsi:type="dcterms:W3CDTF">2023-06-27T06:12:00Z</dcterms:modified>
</cp:coreProperties>
</file>