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672"/>
        <w:gridCol w:w="4337"/>
      </w:tblGrid>
      <w:tr w:rsidR="00A838E4" w:rsidRPr="007B2FF3" w:rsidTr="008A0ED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7B2FF3" w:rsidRDefault="00A838E4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:rsidR="007F3000" w:rsidRPr="007B2FF3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7B2FF3">
              <w:rPr>
                <w:b/>
                <w:sz w:val="18"/>
                <w:szCs w:val="18"/>
              </w:rPr>
              <w:fldChar w:fldCharType="begin"/>
            </w:r>
            <w:r w:rsidRPr="007B2FF3">
              <w:rPr>
                <w:b/>
                <w:sz w:val="18"/>
                <w:szCs w:val="18"/>
              </w:rPr>
              <w:instrText xml:space="preserve"> DOCPROPERTY "Organisation.Organisation"\*CHARFORMAT </w:instrText>
            </w:r>
            <w:r w:rsidR="00101B6A" w:rsidRPr="007B2FF3">
              <w:rPr>
                <w:b/>
                <w:sz w:val="18"/>
                <w:szCs w:val="18"/>
              </w:rPr>
              <w:instrText>\&lt;OawJumpToField value=0/&gt;</w:instrText>
            </w:r>
            <w:r w:rsidRPr="007B2FF3">
              <w:rPr>
                <w:b/>
                <w:sz w:val="18"/>
                <w:szCs w:val="18"/>
              </w:rPr>
              <w:fldChar w:fldCharType="separate"/>
            </w:r>
            <w:r w:rsidR="0073517F">
              <w:rPr>
                <w:b/>
                <w:sz w:val="18"/>
                <w:szCs w:val="18"/>
              </w:rPr>
              <w:t>Stadt Altstätten</w:t>
            </w:r>
            <w:r w:rsidRPr="007B2FF3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7B2FF3" w:rsidRDefault="007F3000" w:rsidP="005924CC">
            <w:pPr>
              <w:rPr>
                <w:b/>
                <w:sz w:val="18"/>
                <w:szCs w:val="18"/>
                <w:highlight w:val="white"/>
              </w:rPr>
            </w:pPr>
            <w:r w:rsidRPr="007B2FF3">
              <w:rPr>
                <w:b/>
                <w:sz w:val="18"/>
                <w:szCs w:val="18"/>
              </w:rPr>
              <w:fldChar w:fldCharType="begin"/>
            </w:r>
            <w:r w:rsidRPr="007B2FF3">
              <w:rPr>
                <w:b/>
                <w:sz w:val="18"/>
                <w:szCs w:val="18"/>
              </w:rPr>
              <w:instrText xml:space="preserve"> DOCPROPERTY "Organisation.Address1"\*CHARFORMAT </w:instrText>
            </w:r>
            <w:r w:rsidR="00101B6A" w:rsidRPr="007B2FF3">
              <w:rPr>
                <w:b/>
                <w:sz w:val="18"/>
                <w:szCs w:val="18"/>
              </w:rPr>
              <w:instrText>\&lt;OawJumpToField value=0/&gt;</w:instrText>
            </w:r>
            <w:r w:rsidRPr="007B2FF3">
              <w:rPr>
                <w:b/>
                <w:sz w:val="18"/>
                <w:szCs w:val="18"/>
              </w:rPr>
              <w:fldChar w:fldCharType="separate"/>
            </w:r>
            <w:r w:rsidR="0073517F">
              <w:rPr>
                <w:b/>
                <w:sz w:val="18"/>
                <w:szCs w:val="18"/>
              </w:rPr>
              <w:t>Technische Betriebe</w:t>
            </w:r>
            <w:r w:rsidRPr="007B2FF3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7B2FF3" w:rsidRDefault="005924CC" w:rsidP="005924CC">
            <w:pPr>
              <w:rPr>
                <w:b/>
                <w:sz w:val="18"/>
                <w:szCs w:val="18"/>
                <w:highlight w:val="white"/>
              </w:rPr>
            </w:pPr>
            <w:r w:rsidRPr="007B2FF3">
              <w:rPr>
                <w:b/>
                <w:sz w:val="18"/>
                <w:szCs w:val="18"/>
              </w:rPr>
              <w:fldChar w:fldCharType="begin"/>
            </w:r>
            <w:r w:rsidRPr="007B2FF3">
              <w:rPr>
                <w:b/>
                <w:sz w:val="18"/>
                <w:szCs w:val="18"/>
              </w:rPr>
              <w:instrText xml:space="preserve"> DOCPROPERTY "Organisation.Address2"\*CHARFORMAT </w:instrText>
            </w:r>
            <w:r w:rsidR="00101B6A" w:rsidRPr="007B2FF3">
              <w:rPr>
                <w:b/>
                <w:sz w:val="18"/>
                <w:szCs w:val="18"/>
              </w:rPr>
              <w:instrText>\&lt;OawJumpToField value=0/&gt;</w:instrText>
            </w:r>
            <w:r w:rsidRPr="007B2FF3">
              <w:rPr>
                <w:b/>
                <w:sz w:val="18"/>
                <w:szCs w:val="18"/>
              </w:rPr>
              <w:fldChar w:fldCharType="separate"/>
            </w:r>
            <w:r w:rsidR="0073517F">
              <w:rPr>
                <w:b/>
                <w:sz w:val="18"/>
                <w:szCs w:val="18"/>
              </w:rPr>
              <w:t>Feldwiesenstrasse 42</w:t>
            </w:r>
            <w:r w:rsidRPr="007B2FF3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838E4" w:rsidRPr="007B2FF3" w:rsidRDefault="005924CC" w:rsidP="00004F5C">
            <w:pPr>
              <w:rPr>
                <w:b/>
                <w:sz w:val="18"/>
                <w:szCs w:val="18"/>
                <w:highlight w:val="white"/>
              </w:rPr>
            </w:pPr>
            <w:r w:rsidRPr="007B2FF3">
              <w:rPr>
                <w:b/>
                <w:sz w:val="18"/>
                <w:szCs w:val="18"/>
              </w:rPr>
              <w:fldChar w:fldCharType="begin"/>
            </w:r>
            <w:r w:rsidRPr="007B2FF3">
              <w:rPr>
                <w:b/>
                <w:sz w:val="18"/>
                <w:szCs w:val="18"/>
              </w:rPr>
              <w:instrText xml:space="preserve"> DOCPROPERTY "Organisation.Address3"\*CHARFORMAT </w:instrText>
            </w:r>
            <w:r w:rsidR="00101B6A" w:rsidRPr="007B2FF3">
              <w:rPr>
                <w:b/>
                <w:sz w:val="18"/>
                <w:szCs w:val="18"/>
              </w:rPr>
              <w:instrText>\&lt;OawJumpToField value=0/&gt;</w:instrText>
            </w:r>
            <w:r w:rsidRPr="007B2FF3">
              <w:rPr>
                <w:b/>
                <w:sz w:val="18"/>
                <w:szCs w:val="18"/>
              </w:rPr>
              <w:fldChar w:fldCharType="separate"/>
            </w:r>
            <w:r w:rsidR="0073517F">
              <w:rPr>
                <w:b/>
                <w:sz w:val="18"/>
                <w:szCs w:val="18"/>
              </w:rPr>
              <w:t>9450 Altstätten</w:t>
            </w:r>
            <w:r w:rsidRPr="007B2FF3">
              <w:rPr>
                <w:b/>
                <w:sz w:val="18"/>
                <w:szCs w:val="18"/>
                <w:highlight w:val="white"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A838E4" w:rsidRPr="007B2FF3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7B2FF3">
              <w:rPr>
                <w:b/>
                <w:sz w:val="18"/>
                <w:szCs w:val="18"/>
              </w:rPr>
              <w:fldChar w:fldCharType="begin"/>
            </w:r>
            <w:r w:rsidRPr="007B2FF3">
              <w:rPr>
                <w:b/>
                <w:sz w:val="18"/>
                <w:szCs w:val="18"/>
              </w:rPr>
              <w:instrText xml:space="preserve"> DOCPROPERTY "Organisation.Department"\*CHARFORMAT </w:instrText>
            </w:r>
            <w:r w:rsidR="00101B6A" w:rsidRPr="007B2FF3">
              <w:rPr>
                <w:b/>
                <w:sz w:val="18"/>
                <w:szCs w:val="18"/>
              </w:rPr>
              <w:instrText>\&lt;OawJumpToField value=0/&gt;</w:instrText>
            </w:r>
            <w:r w:rsidRPr="007B2FF3">
              <w:rPr>
                <w:b/>
                <w:sz w:val="18"/>
                <w:szCs w:val="18"/>
              </w:rPr>
              <w:fldChar w:fldCharType="separate"/>
            </w:r>
            <w:r w:rsidR="0073517F">
              <w:rPr>
                <w:b/>
                <w:sz w:val="18"/>
                <w:szCs w:val="18"/>
              </w:rPr>
              <w:t>Zentrale Dienste</w:t>
            </w:r>
            <w:r w:rsidRPr="007B2FF3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35910" w:rsidRPr="007B2FF3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7B2FF3">
              <w:rPr>
                <w:sz w:val="18"/>
                <w:szCs w:val="18"/>
              </w:rPr>
              <w:t>Telefon</w:t>
            </w:r>
            <w:r w:rsidRPr="007B2FF3">
              <w:rPr>
                <w:sz w:val="18"/>
                <w:szCs w:val="18"/>
              </w:rPr>
              <w:tab/>
            </w:r>
            <w:r w:rsidR="00766151" w:rsidRPr="007B2FF3">
              <w:rPr>
                <w:sz w:val="18"/>
                <w:szCs w:val="18"/>
              </w:rPr>
              <w:fldChar w:fldCharType="begin"/>
            </w:r>
            <w:r w:rsidR="00766151" w:rsidRPr="007B2FF3">
              <w:rPr>
                <w:sz w:val="18"/>
                <w:szCs w:val="18"/>
              </w:rPr>
              <w:instrText xml:space="preserve"> DOCPROPERTY "Organisation.Telefon Abteilung"\*CHARFORMAT \&lt;OawJumpToField value=0/&gt;</w:instrText>
            </w:r>
            <w:r w:rsidR="00766151" w:rsidRPr="007B2FF3">
              <w:rPr>
                <w:sz w:val="18"/>
                <w:szCs w:val="18"/>
              </w:rPr>
              <w:fldChar w:fldCharType="separate"/>
            </w:r>
            <w:r w:rsidR="0073517F">
              <w:rPr>
                <w:sz w:val="18"/>
                <w:szCs w:val="18"/>
              </w:rPr>
              <w:t>071 757 78 00</w:t>
            </w:r>
            <w:r w:rsidR="00766151" w:rsidRPr="007B2FF3">
              <w:rPr>
                <w:sz w:val="18"/>
                <w:szCs w:val="18"/>
              </w:rPr>
              <w:fldChar w:fldCharType="end"/>
            </w:r>
          </w:p>
          <w:p w:rsidR="00A35910" w:rsidRPr="007B2FF3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7B2FF3">
              <w:rPr>
                <w:sz w:val="18"/>
                <w:szCs w:val="18"/>
              </w:rPr>
              <w:t>E-Mail</w:t>
            </w:r>
            <w:r w:rsidRPr="007B2FF3">
              <w:rPr>
                <w:sz w:val="18"/>
                <w:szCs w:val="18"/>
              </w:rPr>
              <w:tab/>
            </w:r>
            <w:r w:rsidR="007F3000" w:rsidRPr="007B2FF3">
              <w:rPr>
                <w:sz w:val="18"/>
                <w:szCs w:val="18"/>
              </w:rPr>
              <w:fldChar w:fldCharType="begin"/>
            </w:r>
            <w:r w:rsidR="007F3000" w:rsidRPr="007B2FF3">
              <w:rPr>
                <w:sz w:val="18"/>
                <w:szCs w:val="18"/>
              </w:rPr>
              <w:instrText xml:space="preserve"> DOCPROPERTY "Organisation.Email"\*CHARFORMAT </w:instrText>
            </w:r>
            <w:r w:rsidR="00101B6A" w:rsidRPr="007B2FF3">
              <w:rPr>
                <w:sz w:val="18"/>
                <w:szCs w:val="18"/>
              </w:rPr>
              <w:instrText>\&lt;OawJumpToField value=0/&gt;</w:instrText>
            </w:r>
            <w:r w:rsidR="007F3000" w:rsidRPr="007B2FF3">
              <w:rPr>
                <w:sz w:val="18"/>
                <w:szCs w:val="18"/>
              </w:rPr>
              <w:fldChar w:fldCharType="separate"/>
            </w:r>
            <w:r w:rsidR="0073517F">
              <w:rPr>
                <w:sz w:val="18"/>
                <w:szCs w:val="18"/>
              </w:rPr>
              <w:t>ew@altstaetten.ch</w:t>
            </w:r>
            <w:r w:rsidR="007F3000" w:rsidRPr="007B2FF3">
              <w:rPr>
                <w:sz w:val="18"/>
                <w:szCs w:val="18"/>
              </w:rPr>
              <w:fldChar w:fldCharType="end"/>
            </w:r>
          </w:p>
          <w:p w:rsidR="00A35910" w:rsidRPr="007B2FF3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7B2FF3">
              <w:rPr>
                <w:sz w:val="18"/>
                <w:szCs w:val="18"/>
              </w:rPr>
              <w:t>Internet</w:t>
            </w:r>
            <w:r w:rsidRPr="007B2FF3">
              <w:rPr>
                <w:sz w:val="18"/>
                <w:szCs w:val="18"/>
              </w:rPr>
              <w:tab/>
            </w:r>
            <w:r w:rsidR="007F3000" w:rsidRPr="007B2FF3">
              <w:rPr>
                <w:sz w:val="18"/>
                <w:szCs w:val="18"/>
              </w:rPr>
              <w:fldChar w:fldCharType="begin"/>
            </w:r>
            <w:r w:rsidR="007F3000" w:rsidRPr="007B2FF3">
              <w:rPr>
                <w:sz w:val="18"/>
                <w:szCs w:val="18"/>
              </w:rPr>
              <w:instrText xml:space="preserve"> DOCPROPERTY "Organisation.Internet"\*CHARFORMAT </w:instrText>
            </w:r>
            <w:r w:rsidR="00101B6A" w:rsidRPr="007B2FF3">
              <w:rPr>
                <w:sz w:val="18"/>
                <w:szCs w:val="18"/>
              </w:rPr>
              <w:instrText>\&lt;OawJumpToField value=0/&gt;</w:instrText>
            </w:r>
            <w:r w:rsidR="007F3000" w:rsidRPr="007B2FF3">
              <w:rPr>
                <w:sz w:val="18"/>
                <w:szCs w:val="18"/>
              </w:rPr>
              <w:fldChar w:fldCharType="separate"/>
            </w:r>
            <w:r w:rsidR="0073517F">
              <w:rPr>
                <w:sz w:val="18"/>
                <w:szCs w:val="18"/>
              </w:rPr>
              <w:t>www.altstaetten.ch/tba</w:t>
            </w:r>
            <w:r w:rsidR="007F3000" w:rsidRPr="007B2FF3">
              <w:rPr>
                <w:sz w:val="18"/>
                <w:szCs w:val="18"/>
              </w:rPr>
              <w:fldChar w:fldCharType="end"/>
            </w:r>
          </w:p>
        </w:tc>
      </w:tr>
    </w:tbl>
    <w:p w:rsidR="00BE7BF3" w:rsidRDefault="00BE7BF3"/>
    <w:p w:rsidR="00D670FF" w:rsidRPr="007B2FF3" w:rsidRDefault="00D670FF" w:rsidP="00EC28AB">
      <w:pPr>
        <w:sectPr w:rsidR="00D670FF" w:rsidRPr="007B2FF3" w:rsidSect="000F5C2C">
          <w:headerReference w:type="default" r:id="rId11"/>
          <w:footerReference w:type="default" r:id="rId12"/>
          <w:pgSz w:w="11906" w:h="16838" w:code="9"/>
          <w:pgMar w:top="-1094" w:right="1134" w:bottom="1418" w:left="1418" w:header="1134" w:footer="567" w:gutter="0"/>
          <w:cols w:space="708"/>
          <w:docGrid w:linePitch="360"/>
        </w:sectPr>
      </w:pPr>
    </w:p>
    <w:p w:rsidR="00861140" w:rsidRPr="00045709" w:rsidRDefault="00861140" w:rsidP="00CB0062">
      <w:pPr>
        <w:spacing w:after="200" w:line="276" w:lineRule="auto"/>
        <w:rPr>
          <w:rFonts w:eastAsiaTheme="minorHAnsi" w:cs="Arial"/>
          <w:sz w:val="44"/>
          <w:szCs w:val="44"/>
        </w:rPr>
      </w:pPr>
      <w:r w:rsidRPr="00045709">
        <w:rPr>
          <w:rFonts w:eastAsiaTheme="minorHAnsi" w:cs="Arial"/>
          <w:sz w:val="44"/>
          <w:szCs w:val="44"/>
        </w:rPr>
        <w:t xml:space="preserve">Vorabklärung Machbarkeit </w:t>
      </w:r>
    </w:p>
    <w:p w:rsidR="00CB0062" w:rsidRPr="00045709" w:rsidRDefault="00861140" w:rsidP="00CB0062">
      <w:pPr>
        <w:spacing w:after="200" w:line="276" w:lineRule="auto"/>
        <w:rPr>
          <w:rFonts w:eastAsiaTheme="minorHAnsi" w:cs="Arial"/>
          <w:i/>
          <w:sz w:val="44"/>
          <w:szCs w:val="44"/>
        </w:rPr>
      </w:pPr>
      <w:r w:rsidRPr="00045709">
        <w:rPr>
          <w:rFonts w:eastAsiaTheme="minorHAnsi" w:cs="Arial"/>
          <w:i/>
          <w:sz w:val="44"/>
          <w:szCs w:val="44"/>
        </w:rPr>
        <w:t>virtuelle ZEV / virtuelle EVG</w:t>
      </w:r>
    </w:p>
    <w:p w:rsidR="00861140" w:rsidRPr="00045709" w:rsidRDefault="00861140" w:rsidP="00861140">
      <w:pPr>
        <w:spacing w:after="200" w:line="276" w:lineRule="auto"/>
        <w:ind w:left="2127" w:hanging="2127"/>
        <w:rPr>
          <w:rFonts w:eastAsiaTheme="minorHAnsi" w:cs="Arial"/>
          <w:b/>
          <w:szCs w:val="20"/>
          <w:u w:val="single"/>
        </w:rPr>
      </w:pPr>
      <w:r w:rsidRPr="00045709">
        <w:rPr>
          <w:rFonts w:eastAsiaTheme="minorHAnsi" w:cs="Arial"/>
          <w:b/>
          <w:szCs w:val="20"/>
          <w:u w:val="single"/>
        </w:rPr>
        <w:t>Objekt und Kundendaten (Adresse der Energieerzeugungsanlage):</w:t>
      </w:r>
    </w:p>
    <w:p w:rsidR="00861140" w:rsidRPr="00CB0062" w:rsidRDefault="00861140" w:rsidP="00717508">
      <w:pPr>
        <w:tabs>
          <w:tab w:val="left" w:pos="2552"/>
        </w:tabs>
        <w:spacing w:after="200" w:line="276" w:lineRule="auto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 xml:space="preserve">Firma / Name: </w:t>
      </w:r>
      <w:r>
        <w:rPr>
          <w:rFonts w:eastAsiaTheme="minorHAnsi" w:cs="Arial"/>
          <w:szCs w:val="20"/>
        </w:rPr>
        <w:tab/>
        <w:t xml:space="preserve">Beispiel AG, Meier Hans </w:t>
      </w:r>
    </w:p>
    <w:p w:rsidR="00861140" w:rsidRPr="00CB0062" w:rsidRDefault="00861140" w:rsidP="00717508">
      <w:pPr>
        <w:tabs>
          <w:tab w:val="left" w:pos="2552"/>
        </w:tabs>
        <w:spacing w:after="200" w:line="276" w:lineRule="auto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Adresse:</w:t>
      </w:r>
      <w:r>
        <w:rPr>
          <w:rFonts w:eastAsiaTheme="minorHAnsi" w:cs="Arial"/>
          <w:szCs w:val="20"/>
        </w:rPr>
        <w:tab/>
        <w:t xml:space="preserve">Beispielstrasse 2, </w:t>
      </w:r>
      <w:r w:rsidRPr="006172CB">
        <w:rPr>
          <w:rFonts w:eastAsiaTheme="minorHAnsi" w:cs="Arial"/>
          <w:szCs w:val="20"/>
        </w:rPr>
        <w:t xml:space="preserve">9450 </w:t>
      </w:r>
      <w:proofErr w:type="spellStart"/>
      <w:r w:rsidRPr="006172CB">
        <w:rPr>
          <w:rFonts w:eastAsiaTheme="minorHAnsi" w:cs="Arial"/>
          <w:szCs w:val="20"/>
        </w:rPr>
        <w:t>Lüchingen</w:t>
      </w:r>
      <w:proofErr w:type="spellEnd"/>
    </w:p>
    <w:p w:rsidR="00717508" w:rsidRDefault="00717508" w:rsidP="00717508">
      <w:pPr>
        <w:tabs>
          <w:tab w:val="left" w:pos="2552"/>
        </w:tabs>
        <w:spacing w:after="200" w:line="276" w:lineRule="auto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 xml:space="preserve">Leistung der EEA in kWp: </w:t>
      </w:r>
      <w:r>
        <w:rPr>
          <w:rFonts w:eastAsiaTheme="minorHAnsi" w:cs="Arial"/>
          <w:szCs w:val="20"/>
        </w:rPr>
        <w:tab/>
        <w:t>14 kWp</w:t>
      </w:r>
    </w:p>
    <w:p w:rsidR="00861140" w:rsidRPr="00CB0062" w:rsidRDefault="00861140" w:rsidP="00717508">
      <w:pPr>
        <w:tabs>
          <w:tab w:val="left" w:pos="2552"/>
        </w:tabs>
        <w:spacing w:after="200" w:line="276" w:lineRule="auto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Kontaktdaten:</w:t>
      </w:r>
      <w:r>
        <w:rPr>
          <w:rFonts w:eastAsiaTheme="minorHAnsi" w:cs="Arial"/>
          <w:szCs w:val="20"/>
        </w:rPr>
        <w:tab/>
      </w:r>
      <w:hyperlink r:id="rId13" w:history="1">
        <w:r w:rsidRPr="00040566">
          <w:rPr>
            <w:rStyle w:val="Hyperlink"/>
            <w:rFonts w:eastAsiaTheme="minorHAnsi" w:cs="Arial"/>
            <w:color w:val="auto"/>
            <w:szCs w:val="20"/>
            <w:u w:val="none"/>
          </w:rPr>
          <w:t>h.meier@bluewin.ch</w:t>
        </w:r>
      </w:hyperlink>
      <w:r w:rsidRPr="00040566">
        <w:rPr>
          <w:rFonts w:eastAsiaTheme="minorHAnsi" w:cs="Arial"/>
          <w:szCs w:val="20"/>
        </w:rPr>
        <w:t xml:space="preserve">, </w:t>
      </w:r>
      <w:r>
        <w:rPr>
          <w:rFonts w:eastAsiaTheme="minorHAnsi" w:cs="Arial"/>
          <w:szCs w:val="20"/>
        </w:rPr>
        <w:t>079 777 77 77</w:t>
      </w:r>
      <w:r>
        <w:rPr>
          <w:rFonts w:eastAsiaTheme="minorHAnsi" w:cs="Arial"/>
          <w:szCs w:val="20"/>
        </w:rPr>
        <w:tab/>
      </w:r>
      <w:r>
        <w:rPr>
          <w:rFonts w:eastAsiaTheme="minorHAnsi" w:cs="Arial"/>
          <w:szCs w:val="20"/>
        </w:rPr>
        <w:tab/>
      </w:r>
      <w:r>
        <w:rPr>
          <w:rFonts w:eastAsiaTheme="minorHAnsi" w:cs="Arial"/>
          <w:szCs w:val="20"/>
        </w:rPr>
        <w:tab/>
      </w:r>
    </w:p>
    <w:p w:rsidR="00861140" w:rsidRDefault="00717508" w:rsidP="00717508">
      <w:pPr>
        <w:tabs>
          <w:tab w:val="left" w:pos="2552"/>
        </w:tabs>
        <w:spacing w:after="200" w:line="276" w:lineRule="auto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 xml:space="preserve">Hinweis: </w:t>
      </w:r>
    </w:p>
    <w:p w:rsidR="00717508" w:rsidRDefault="00717508" w:rsidP="00717508">
      <w:pPr>
        <w:tabs>
          <w:tab w:val="left" w:pos="2552"/>
        </w:tabs>
        <w:spacing w:after="200" w:line="276" w:lineRule="auto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Die gesamte Produktionsleistung des Zusammenschlusses muss mindestens 10 Prozent der gesamten Anschlussleistung des Zusammenschlusses sein.</w:t>
      </w:r>
    </w:p>
    <w:p w:rsidR="00861140" w:rsidRDefault="00861140" w:rsidP="00717508">
      <w:pPr>
        <w:tabs>
          <w:tab w:val="left" w:pos="2552"/>
        </w:tabs>
        <w:spacing w:after="200" w:line="276" w:lineRule="auto"/>
        <w:rPr>
          <w:rFonts w:eastAsiaTheme="minorHAnsi" w:cs="Arial"/>
          <w:szCs w:val="20"/>
        </w:rPr>
      </w:pPr>
    </w:p>
    <w:p w:rsidR="00717508" w:rsidRPr="00045709" w:rsidRDefault="00717508" w:rsidP="00717508">
      <w:pPr>
        <w:tabs>
          <w:tab w:val="left" w:pos="2552"/>
        </w:tabs>
        <w:spacing w:after="200" w:line="276" w:lineRule="auto"/>
        <w:rPr>
          <w:rFonts w:eastAsiaTheme="minorHAnsi" w:cs="Arial"/>
          <w:b/>
          <w:szCs w:val="20"/>
          <w:u w:val="single"/>
        </w:rPr>
      </w:pPr>
      <w:r w:rsidRPr="00045709">
        <w:rPr>
          <w:rFonts w:eastAsiaTheme="minorHAnsi" w:cs="Arial"/>
          <w:b/>
          <w:szCs w:val="20"/>
          <w:u w:val="single"/>
        </w:rPr>
        <w:t xml:space="preserve">Beurteilung (wird durch </w:t>
      </w:r>
      <w:r w:rsidR="00321E8A" w:rsidRPr="00045709">
        <w:rPr>
          <w:rFonts w:eastAsiaTheme="minorHAnsi" w:cs="Arial"/>
          <w:b/>
          <w:szCs w:val="20"/>
          <w:u w:val="single"/>
        </w:rPr>
        <w:t>die Technischen Betriebe Altstätten ausgefüllt)</w:t>
      </w:r>
    </w:p>
    <w:p w:rsidR="00717508" w:rsidRDefault="00717508" w:rsidP="00717508">
      <w:pPr>
        <w:tabs>
          <w:tab w:val="left" w:pos="2552"/>
        </w:tabs>
        <w:spacing w:after="200" w:line="276" w:lineRule="auto"/>
        <w:rPr>
          <w:rFonts w:eastAsiaTheme="minorHAnsi" w:cs="Arial"/>
          <w:szCs w:val="20"/>
        </w:rPr>
      </w:pPr>
    </w:p>
    <w:p w:rsidR="00CB0062" w:rsidRDefault="00F60365" w:rsidP="00321E8A">
      <w:pPr>
        <w:spacing w:after="200" w:line="276" w:lineRule="auto"/>
        <w:rPr>
          <w:rFonts w:eastAsiaTheme="minorHAnsi" w:cs="Arial"/>
          <w:szCs w:val="20"/>
        </w:rPr>
      </w:pPr>
      <w:sdt>
        <w:sdtPr>
          <w:rPr>
            <w:rFonts w:eastAsiaTheme="minorHAnsi" w:cs="Arial"/>
            <w:b/>
            <w:szCs w:val="20"/>
          </w:rPr>
          <w:id w:val="-169006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17A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CB0062" w:rsidRPr="00CB0062">
        <w:rPr>
          <w:rFonts w:eastAsiaTheme="minorHAnsi" w:cs="Arial"/>
          <w:szCs w:val="20"/>
        </w:rPr>
        <w:t xml:space="preserve"> </w:t>
      </w:r>
      <w:r w:rsidR="00321E8A">
        <w:rPr>
          <w:rFonts w:eastAsiaTheme="minorHAnsi" w:cs="Arial"/>
          <w:szCs w:val="20"/>
        </w:rPr>
        <w:t>Virtuelle ZEV / EVG ist möglich</w:t>
      </w:r>
    </w:p>
    <w:p w:rsidR="00321E8A" w:rsidRDefault="00321E8A" w:rsidP="00321E8A">
      <w:pPr>
        <w:pStyle w:val="Listenabsatz"/>
        <w:numPr>
          <w:ilvl w:val="0"/>
          <w:numId w:val="11"/>
        </w:numPr>
        <w:spacing w:after="200" w:line="276" w:lineRule="auto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Produktionsleistung im Vergleich zur Anschlussleistung in Ordnung</w:t>
      </w:r>
    </w:p>
    <w:p w:rsidR="00321E8A" w:rsidRDefault="00321E8A" w:rsidP="00321E8A">
      <w:pPr>
        <w:pStyle w:val="Listenabsatz"/>
        <w:numPr>
          <w:ilvl w:val="0"/>
          <w:numId w:val="11"/>
        </w:numPr>
        <w:spacing w:after="200" w:line="276" w:lineRule="auto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Netztopologische Voraussetzungen sind gegeben.</w:t>
      </w:r>
    </w:p>
    <w:p w:rsidR="00321E8A" w:rsidRDefault="00321E8A" w:rsidP="00321E8A">
      <w:pPr>
        <w:spacing w:after="200" w:line="276" w:lineRule="auto"/>
        <w:rPr>
          <w:rFonts w:eastAsiaTheme="minorHAnsi" w:cs="Arial"/>
          <w:szCs w:val="20"/>
        </w:rPr>
      </w:pPr>
    </w:p>
    <w:p w:rsidR="00045709" w:rsidRDefault="00045709" w:rsidP="00321E8A">
      <w:pPr>
        <w:spacing w:after="200" w:line="276" w:lineRule="auto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Virtuelle ZEV / EVG – möglich mit folgenden Adressen</w:t>
      </w:r>
      <w:r w:rsidR="00F60365">
        <w:rPr>
          <w:rFonts w:eastAsiaTheme="minorHAnsi" w:cs="Arial"/>
          <w:szCs w:val="20"/>
        </w:rPr>
        <w:t xml:space="preserve"> (evtl. Kartenauschnitt)</w:t>
      </w:r>
      <w:bookmarkStart w:id="1" w:name="_GoBack"/>
      <w:bookmarkEnd w:id="1"/>
      <w:r>
        <w:rPr>
          <w:rFonts w:eastAsiaTheme="minorHAnsi" w:cs="Arial"/>
          <w:szCs w:val="20"/>
        </w:rPr>
        <w:t>:</w:t>
      </w:r>
    </w:p>
    <w:p w:rsidR="00045709" w:rsidRDefault="00045709" w:rsidP="00045709">
      <w:pPr>
        <w:pStyle w:val="Listenabsatz"/>
        <w:numPr>
          <w:ilvl w:val="0"/>
          <w:numId w:val="11"/>
        </w:numPr>
        <w:spacing w:after="200" w:line="276" w:lineRule="auto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eastAsiaTheme="minorHAnsi" w:cs="Arial"/>
          <w:szCs w:val="20"/>
        </w:rPr>
        <w:instrText xml:space="preserve"> FORMTEXT </w:instrText>
      </w:r>
      <w:r>
        <w:rPr>
          <w:rFonts w:eastAsiaTheme="minorHAnsi" w:cs="Arial"/>
          <w:szCs w:val="20"/>
        </w:rPr>
      </w:r>
      <w:r>
        <w:rPr>
          <w:rFonts w:eastAsiaTheme="minorHAnsi" w:cs="Arial"/>
          <w:szCs w:val="20"/>
        </w:rPr>
        <w:fldChar w:fldCharType="separate"/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szCs w:val="20"/>
        </w:rPr>
        <w:fldChar w:fldCharType="end"/>
      </w:r>
    </w:p>
    <w:p w:rsidR="00045709" w:rsidRDefault="00045709" w:rsidP="00045709">
      <w:pPr>
        <w:pStyle w:val="Listenabsatz"/>
        <w:numPr>
          <w:ilvl w:val="0"/>
          <w:numId w:val="11"/>
        </w:numPr>
        <w:spacing w:after="200" w:line="276" w:lineRule="auto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eastAsiaTheme="minorHAnsi" w:cs="Arial"/>
          <w:szCs w:val="20"/>
        </w:rPr>
        <w:instrText xml:space="preserve"> FORMTEXT </w:instrText>
      </w:r>
      <w:r>
        <w:rPr>
          <w:rFonts w:eastAsiaTheme="minorHAnsi" w:cs="Arial"/>
          <w:szCs w:val="20"/>
        </w:rPr>
      </w:r>
      <w:r>
        <w:rPr>
          <w:rFonts w:eastAsiaTheme="minorHAnsi" w:cs="Arial"/>
          <w:szCs w:val="20"/>
        </w:rPr>
        <w:fldChar w:fldCharType="separate"/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szCs w:val="20"/>
        </w:rPr>
        <w:fldChar w:fldCharType="end"/>
      </w:r>
    </w:p>
    <w:p w:rsidR="00045709" w:rsidRDefault="00045709" w:rsidP="00045709">
      <w:pPr>
        <w:pStyle w:val="Listenabsatz"/>
        <w:numPr>
          <w:ilvl w:val="0"/>
          <w:numId w:val="11"/>
        </w:numPr>
        <w:spacing w:after="200" w:line="276" w:lineRule="auto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eastAsiaTheme="minorHAnsi" w:cs="Arial"/>
          <w:szCs w:val="20"/>
        </w:rPr>
        <w:instrText xml:space="preserve"> FORMTEXT </w:instrText>
      </w:r>
      <w:r>
        <w:rPr>
          <w:rFonts w:eastAsiaTheme="minorHAnsi" w:cs="Arial"/>
          <w:szCs w:val="20"/>
        </w:rPr>
      </w:r>
      <w:r>
        <w:rPr>
          <w:rFonts w:eastAsiaTheme="minorHAnsi" w:cs="Arial"/>
          <w:szCs w:val="20"/>
        </w:rPr>
        <w:fldChar w:fldCharType="separate"/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szCs w:val="20"/>
        </w:rPr>
        <w:fldChar w:fldCharType="end"/>
      </w:r>
    </w:p>
    <w:p w:rsidR="00045709" w:rsidRDefault="00045709" w:rsidP="00045709">
      <w:pPr>
        <w:pStyle w:val="Listenabsatz"/>
        <w:numPr>
          <w:ilvl w:val="0"/>
          <w:numId w:val="11"/>
        </w:numPr>
        <w:spacing w:after="200" w:line="276" w:lineRule="auto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eastAsiaTheme="minorHAnsi" w:cs="Arial"/>
          <w:szCs w:val="20"/>
        </w:rPr>
        <w:instrText xml:space="preserve"> FORMTEXT </w:instrText>
      </w:r>
      <w:r>
        <w:rPr>
          <w:rFonts w:eastAsiaTheme="minorHAnsi" w:cs="Arial"/>
          <w:szCs w:val="20"/>
        </w:rPr>
      </w:r>
      <w:r>
        <w:rPr>
          <w:rFonts w:eastAsiaTheme="minorHAnsi" w:cs="Arial"/>
          <w:szCs w:val="20"/>
        </w:rPr>
        <w:fldChar w:fldCharType="separate"/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noProof/>
          <w:szCs w:val="20"/>
        </w:rPr>
        <w:t> </w:t>
      </w:r>
      <w:r>
        <w:rPr>
          <w:rFonts w:eastAsiaTheme="minorHAnsi" w:cs="Arial"/>
          <w:szCs w:val="20"/>
        </w:rPr>
        <w:fldChar w:fldCharType="end"/>
      </w:r>
    </w:p>
    <w:p w:rsidR="00045709" w:rsidRDefault="00F60365" w:rsidP="00045709">
      <w:pPr>
        <w:spacing w:after="200" w:line="276" w:lineRule="auto"/>
        <w:rPr>
          <w:rFonts w:eastAsiaTheme="minorHAnsi" w:cs="Arial"/>
          <w:szCs w:val="20"/>
        </w:rPr>
      </w:pPr>
      <w:sdt>
        <w:sdtPr>
          <w:rPr>
            <w:rFonts w:eastAsiaTheme="minorHAnsi" w:cs="Arial"/>
            <w:b/>
            <w:szCs w:val="20"/>
          </w:rPr>
          <w:id w:val="-170702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709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CB0062" w:rsidRPr="00CB0062">
        <w:rPr>
          <w:rFonts w:eastAsiaTheme="minorHAnsi" w:cs="Arial"/>
          <w:szCs w:val="20"/>
        </w:rPr>
        <w:t xml:space="preserve"> </w:t>
      </w:r>
      <w:r w:rsidR="00045709">
        <w:rPr>
          <w:rFonts w:eastAsiaTheme="minorHAnsi" w:cs="Arial"/>
          <w:szCs w:val="20"/>
        </w:rPr>
        <w:t>Virtuelle ZEV / EVG ist nicht möglich, weil</w:t>
      </w:r>
    </w:p>
    <w:p w:rsidR="00045709" w:rsidRDefault="00F60365" w:rsidP="00045709">
      <w:pPr>
        <w:spacing w:after="200" w:line="276" w:lineRule="auto"/>
        <w:ind w:firstLine="705"/>
        <w:rPr>
          <w:rFonts w:eastAsiaTheme="minorHAnsi" w:cs="Arial"/>
          <w:szCs w:val="20"/>
        </w:rPr>
      </w:pPr>
      <w:sdt>
        <w:sdtPr>
          <w:rPr>
            <w:rFonts w:eastAsiaTheme="minorHAnsi" w:cs="Arial"/>
            <w:b/>
            <w:szCs w:val="20"/>
          </w:rPr>
          <w:id w:val="-121788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17A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CB0062" w:rsidRPr="00CB0062">
        <w:rPr>
          <w:rFonts w:eastAsiaTheme="minorHAnsi" w:cs="Arial"/>
          <w:szCs w:val="20"/>
        </w:rPr>
        <w:t xml:space="preserve"> </w:t>
      </w:r>
      <w:r w:rsidR="00045709">
        <w:rPr>
          <w:rFonts w:eastAsiaTheme="minorHAnsi" w:cs="Arial"/>
          <w:szCs w:val="20"/>
        </w:rPr>
        <w:t>Netztopologische Voraussetzungen nicht gegeben</w:t>
      </w:r>
    </w:p>
    <w:p w:rsidR="00045709" w:rsidRDefault="00F60365" w:rsidP="00045709">
      <w:pPr>
        <w:spacing w:after="200" w:line="276" w:lineRule="auto"/>
        <w:ind w:firstLine="705"/>
        <w:rPr>
          <w:rFonts w:eastAsiaTheme="minorHAnsi" w:cs="Arial"/>
          <w:szCs w:val="20"/>
        </w:rPr>
      </w:pPr>
      <w:sdt>
        <w:sdtPr>
          <w:rPr>
            <w:rFonts w:eastAsiaTheme="minorHAnsi" w:cs="Arial"/>
            <w:b/>
            <w:szCs w:val="20"/>
          </w:rPr>
          <w:id w:val="20214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709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045709" w:rsidRPr="00CB0062">
        <w:rPr>
          <w:rFonts w:eastAsiaTheme="minorHAnsi" w:cs="Arial"/>
          <w:szCs w:val="20"/>
        </w:rPr>
        <w:t xml:space="preserve"> </w:t>
      </w:r>
      <w:r w:rsidR="00045709">
        <w:rPr>
          <w:rFonts w:eastAsiaTheme="minorHAnsi" w:cs="Arial"/>
          <w:szCs w:val="20"/>
        </w:rPr>
        <w:t>Produktionsleistung im Verhältnis zur Anschlussleistung zu klein ist</w:t>
      </w:r>
    </w:p>
    <w:p w:rsidR="00045709" w:rsidRDefault="00045709" w:rsidP="00045709">
      <w:pPr>
        <w:tabs>
          <w:tab w:val="left" w:pos="2552"/>
        </w:tabs>
        <w:spacing w:after="200" w:line="276" w:lineRule="auto"/>
        <w:rPr>
          <w:rFonts w:eastAsiaTheme="minorHAnsi" w:cs="Arial"/>
          <w:b/>
          <w:szCs w:val="20"/>
          <w:u w:val="single"/>
        </w:rPr>
      </w:pPr>
      <w:r>
        <w:rPr>
          <w:rFonts w:eastAsiaTheme="minorHAnsi" w:cs="Arial"/>
          <w:b/>
          <w:szCs w:val="20"/>
          <w:u w:val="single"/>
        </w:rPr>
        <w:t>Bemerkungen</w:t>
      </w:r>
    </w:p>
    <w:p w:rsidR="00045709" w:rsidRPr="00045709" w:rsidRDefault="00045709" w:rsidP="00045709">
      <w:pPr>
        <w:tabs>
          <w:tab w:val="left" w:pos="2552"/>
        </w:tabs>
        <w:spacing w:after="200" w:line="276" w:lineRule="auto"/>
        <w:rPr>
          <w:rFonts w:eastAsiaTheme="minorHAnsi" w:cs="Arial"/>
          <w:szCs w:val="20"/>
        </w:rPr>
      </w:pPr>
      <w:r w:rsidRPr="00045709">
        <w:rPr>
          <w:rFonts w:eastAsiaTheme="minorHAnsi" w:cs="Arial"/>
          <w:szCs w:val="20"/>
        </w:rPr>
        <w:t>______________________________________________________________________</w:t>
      </w:r>
    </w:p>
    <w:p w:rsidR="00045709" w:rsidRDefault="00045709" w:rsidP="00045709">
      <w:pPr>
        <w:tabs>
          <w:tab w:val="left" w:pos="2552"/>
        </w:tabs>
        <w:spacing w:after="200" w:line="276" w:lineRule="auto"/>
        <w:rPr>
          <w:rFonts w:eastAsiaTheme="minorHAnsi" w:cs="Arial"/>
          <w:szCs w:val="20"/>
        </w:rPr>
      </w:pPr>
      <w:r w:rsidRPr="00045709">
        <w:rPr>
          <w:rFonts w:eastAsiaTheme="minorHAnsi" w:cs="Arial"/>
          <w:szCs w:val="20"/>
        </w:rPr>
        <w:t>______________________________________________________________________</w:t>
      </w:r>
    </w:p>
    <w:sectPr w:rsidR="00045709" w:rsidSect="00C3698E">
      <w:headerReference w:type="default" r:id="rId14"/>
      <w:type w:val="continuous"/>
      <w:pgSz w:w="11906" w:h="16838" w:code="9"/>
      <w:pgMar w:top="1134" w:right="1134" w:bottom="1276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B57" w:rsidRPr="007B2FF3" w:rsidRDefault="00434B57" w:rsidP="00EC28AB">
      <w:r w:rsidRPr="007B2FF3">
        <w:separator/>
      </w:r>
    </w:p>
  </w:endnote>
  <w:endnote w:type="continuationSeparator" w:id="0">
    <w:p w:rsidR="00434B57" w:rsidRPr="007B2FF3" w:rsidRDefault="00434B57" w:rsidP="00EC28AB">
      <w:r w:rsidRPr="007B2F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434B57" w:rsidRPr="007B2FF3" w:rsidTr="009A18F0">
      <w:tc>
        <w:tcPr>
          <w:tcW w:w="4747" w:type="dxa"/>
        </w:tcPr>
        <w:bookmarkStart w:id="0" w:name="Fussfreitext" w:colFirst="0" w:colLast="0"/>
        <w:p w:rsidR="00434B57" w:rsidRPr="007B2FF3" w:rsidRDefault="00434B57" w:rsidP="00434B57">
          <w:pPr>
            <w:pStyle w:val="Fuzeil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7B2FF3">
            <w:rPr>
              <w:sz w:val="18"/>
              <w:szCs w:val="18"/>
            </w:rPr>
            <w:fldChar w:fldCharType="begin"/>
          </w:r>
          <w:r w:rsidRPr="007B2FF3">
            <w:rPr>
              <w:sz w:val="18"/>
              <w:szCs w:val="18"/>
            </w:rPr>
            <w:instrText xml:space="preserve"> DOCPROPERTY "Doc.Fusstext"\*CHARFORMAT </w:instrText>
          </w:r>
          <w:r w:rsidRPr="007B2FF3">
            <w:rPr>
              <w:sz w:val="18"/>
              <w:szCs w:val="18"/>
            </w:rPr>
            <w:fldChar w:fldCharType="separate"/>
          </w:r>
          <w:r w:rsidR="0073517F">
            <w:rPr>
              <w:sz w:val="18"/>
              <w:szCs w:val="18"/>
            </w:rPr>
            <w:t xml:space="preserve"> </w:t>
          </w:r>
          <w:r w:rsidRPr="007B2FF3">
            <w:rPr>
              <w:sz w:val="18"/>
              <w:szCs w:val="18"/>
            </w:rPr>
            <w:fldChar w:fldCharType="end"/>
          </w:r>
        </w:p>
      </w:tc>
      <w:tc>
        <w:tcPr>
          <w:tcW w:w="4825" w:type="dxa"/>
        </w:tcPr>
        <w:p w:rsidR="00434B57" w:rsidRPr="007B2FF3" w:rsidRDefault="00434B57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7B2FF3">
            <w:rPr>
              <w:sz w:val="18"/>
              <w:szCs w:val="18"/>
            </w:rPr>
            <w:fldChar w:fldCharType="begin"/>
          </w:r>
          <w:r w:rsidRPr="007B2FF3">
            <w:rPr>
              <w:sz w:val="18"/>
              <w:szCs w:val="18"/>
            </w:rPr>
            <w:instrText xml:space="preserve"> PAGE  \* Arabic  \* MERGEFORMAT </w:instrText>
          </w:r>
          <w:r w:rsidRPr="007B2FF3">
            <w:rPr>
              <w:sz w:val="18"/>
              <w:szCs w:val="18"/>
            </w:rPr>
            <w:fldChar w:fldCharType="separate"/>
          </w:r>
          <w:r w:rsidR="005C2C7E">
            <w:rPr>
              <w:noProof/>
              <w:sz w:val="18"/>
              <w:szCs w:val="18"/>
            </w:rPr>
            <w:t>1</w:t>
          </w:r>
          <w:r w:rsidRPr="007B2FF3">
            <w:rPr>
              <w:sz w:val="18"/>
              <w:szCs w:val="18"/>
            </w:rPr>
            <w:fldChar w:fldCharType="end"/>
          </w:r>
          <w:r w:rsidRPr="007B2FF3">
            <w:rPr>
              <w:sz w:val="18"/>
              <w:szCs w:val="18"/>
            </w:rPr>
            <w:t xml:space="preserve"> / </w:t>
          </w:r>
          <w:r w:rsidRPr="007B2FF3">
            <w:rPr>
              <w:sz w:val="18"/>
              <w:szCs w:val="18"/>
            </w:rPr>
            <w:fldChar w:fldCharType="begin"/>
          </w:r>
          <w:r w:rsidRPr="007B2FF3">
            <w:rPr>
              <w:sz w:val="18"/>
              <w:szCs w:val="18"/>
            </w:rPr>
            <w:instrText xml:space="preserve"> NUMPAGES  \* Arabic  \* MERGEFORMAT </w:instrText>
          </w:r>
          <w:r w:rsidRPr="007B2FF3">
            <w:rPr>
              <w:sz w:val="18"/>
              <w:szCs w:val="18"/>
            </w:rPr>
            <w:fldChar w:fldCharType="separate"/>
          </w:r>
          <w:r w:rsidR="005C2C7E">
            <w:rPr>
              <w:noProof/>
              <w:sz w:val="18"/>
              <w:szCs w:val="18"/>
            </w:rPr>
            <w:t>8</w:t>
          </w:r>
          <w:r w:rsidRPr="007B2FF3">
            <w:rPr>
              <w:sz w:val="18"/>
              <w:szCs w:val="18"/>
            </w:rPr>
            <w:fldChar w:fldCharType="end"/>
          </w:r>
        </w:p>
      </w:tc>
    </w:tr>
  </w:tbl>
  <w:bookmarkEnd w:id="0"/>
  <w:p w:rsidR="00434B57" w:rsidRPr="007B2FF3" w:rsidRDefault="0073517F" w:rsidP="00DF38ED">
    <w:pPr>
      <w:pStyle w:val="Fuzeile"/>
      <w:tabs>
        <w:tab w:val="clear" w:pos="4536"/>
      </w:tabs>
      <w:rPr>
        <w:sz w:val="2"/>
        <w:szCs w:val="2"/>
      </w:rPr>
    </w:pPr>
    <w:r>
      <w:rPr>
        <w:noProof/>
        <w:sz w:val="2"/>
        <w:szCs w:val="2"/>
        <w:lang w:eastAsia="de-CH"/>
      </w:rPr>
      <w:drawing>
        <wp:anchor distT="0" distB="0" distL="114300" distR="114300" simplePos="0" relativeHeight="251677696" behindDoc="1" locked="1" layoutInCell="1" allowOverlap="1" wp14:anchorId="4B9FB5BE" wp14:editId="490C0D0B">
          <wp:simplePos x="0" y="0"/>
          <wp:positionH relativeFrom="page">
            <wp:posOffset>0</wp:posOffset>
          </wp:positionH>
          <wp:positionV relativeFrom="page">
            <wp:posOffset>9791065</wp:posOffset>
          </wp:positionV>
          <wp:extent cx="7557622" cy="901641"/>
          <wp:effectExtent l="0" t="0" r="0" b="0"/>
          <wp:wrapNone/>
          <wp:docPr id="12" name="36e0630a-858c-44b9-bb25-64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90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B57" w:rsidRPr="007B2FF3" w:rsidRDefault="00434B57" w:rsidP="00EC28AB">
      <w:r w:rsidRPr="007B2FF3">
        <w:separator/>
      </w:r>
    </w:p>
  </w:footnote>
  <w:footnote w:type="continuationSeparator" w:id="0">
    <w:p w:rsidR="00434B57" w:rsidRPr="007B2FF3" w:rsidRDefault="00434B57" w:rsidP="00EC28AB">
      <w:r w:rsidRPr="007B2FF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B57" w:rsidRPr="007B2FF3" w:rsidRDefault="0073517F">
    <w:pPr>
      <w:pStyle w:val="Kopfzeile"/>
      <w:rPr>
        <w:sz w:val="2"/>
        <w:szCs w:val="2"/>
      </w:rPr>
    </w:pPr>
    <w:r>
      <w:rPr>
        <w:noProof/>
        <w:sz w:val="2"/>
        <w:szCs w:val="2"/>
        <w:lang w:eastAsia="de-CH"/>
      </w:rPr>
      <w:drawing>
        <wp:anchor distT="0" distB="0" distL="114300" distR="114300" simplePos="0" relativeHeight="25167667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622" cy="1241883"/>
          <wp:effectExtent l="0" t="0" r="5715" b="0"/>
          <wp:wrapNone/>
          <wp:docPr id="11" name="76c507da-6884-4204-b4bc-9c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241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B57" w:rsidRPr="007B2FF3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B57" w:rsidRPr="009661D7" w:rsidRDefault="00434B57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5" w15:restartNumberingAfterBreak="0">
    <w:nsid w:val="38875013"/>
    <w:multiLevelType w:val="hybridMultilevel"/>
    <w:tmpl w:val="861A15BC"/>
    <w:lvl w:ilvl="0" w:tplc="AB9280C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C043A"/>
    <w:multiLevelType w:val="hybridMultilevel"/>
    <w:tmpl w:val="62BC248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8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714A3E"/>
    <w:multiLevelType w:val="hybridMultilevel"/>
    <w:tmpl w:val="78EA3B4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24. September 2018"/>
    <w:docVar w:name="Date.Format.Long.dateValue" w:val="43367"/>
    <w:docVar w:name="OawAttachedTemplate" w:val="Memo_externA4hoch.owt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2 SP1 (4.2.2576)"/>
    <w:docVar w:name="OawCreatedWithProjectID" w:val="altstaetten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Organisation.Telefon 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 Abteilung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DocProps&gt;&lt;DocProp UID=&quot;2002122011014149059130932&quot; EntryUID=&quot;2012030618411193417965&quot;&gt;&lt;Field Name=&quot;IDName&quot; Value=&quot;Technische Betriebe, Zentrale Dienste&quot;/&gt;&lt;Field Name=&quot;Organisation&quot; Value=&quot;Stadt Altstätten&quot;/&gt;&lt;Field Name=&quot;Department&quot; Value=&quot;Zentrale Dienste&quot;/&gt;&lt;Field Name=&quot;Address1&quot; Value=&quot;Technische Betriebe&quot;/&gt;&lt;Field Name=&quot;Address2&quot; Value=&quot;Feldwiesenstrasse 42&quot;/&gt;&lt;Field Name=&quot;Address3&quot; Value=&quot;9450 Altstätten&quot;/&gt;&lt;Field Name=&quot;Address4&quot; Value=&quot;&quot;/&gt;&lt;Field Name=&quot;Address5&quot; Value=&quot;&quot;/&gt;&lt;Field Name=&quot;Address6&quot; Value=&quot;Technische Betriebe, Feldwiesenstr. 42, 9450 Altstätten&quot;/&gt;&lt;Field Name=&quot;Telefon Hauptnummer&quot; Value=&quot;071 757 78 00&quot;/&gt;&lt;Field Name=&quot;Telefon Abteilung&quot; Value=&quot;071 757 78 00&quot;/&gt;&lt;Field Name=&quot;Fax&quot; Value=&quot;071 757 78 09&quot;/&gt;&lt;Field Name=&quot;Country&quot; Value=&quot;&quot;/&gt;&lt;Field Name=&quot;Email&quot; Value=&quot;ew@altstaetten.ch&quot;/&gt;&lt;Field Name=&quot;Internet&quot; Value=&quot;www.altstaetten.ch/tba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306184111934179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8032311220183015041&quot;&gt;&lt;Field Name=&quot;IDName&quot; Value=&quot;Kugler Jürg&quot;/&gt;&lt;Field Name=&quot;Firstname&quot; Value=&quot;&quot;/&gt;&lt;Field Name=&quot;Name&quot; Value=&quot;Jürg Kugler&quot;/&gt;&lt;Field Name=&quot;DirectPhone&quot; Value=&quot;071 757 78 15&quot;/&gt;&lt;Field Name=&quot;Kurzwahl&quot; Value=&quot;815&quot;/&gt;&lt;Field Name=&quot;EMail&quot; Value=&quot;juerg.kugler@altstaetten.ch&quot;/&gt;&lt;Field Name=&quot;Function&quot; Value=&quot;Leiter Zentrale Dienste&quot;/&gt;&lt;Field Name=&quot;SignatureHighResColor&quot; Value=&quot;&quot;/&gt;&lt;Field Name=&quot;SignatureHighResBW&quot; Value=&quot;&quot;/&gt;&lt;Field Name=&quot;Initials&quot; Value=&quot;kuj&quot;/&gt;&lt;Field Name=&quot;Data_UID&quot; Value=&quot;2018032311220183015041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191811121321310321301031x&quot; EntryUID=&quot;2018032311220183015041&quot;&gt;&lt;Field Name=&quot;IDName&quot; Value=&quot;Kugler Jürg&quot;/&gt;&lt;Field Name=&quot;Firstname&quot; Value=&quot;&quot;/&gt;&lt;Field Name=&quot;Name&quot; Value=&quot;Jürg Kugler&quot;/&gt;&lt;Field Name=&quot;DirectPhone&quot; Value=&quot;071 757 78 15&quot;/&gt;&lt;Field Name=&quot;Kurzwahl&quot; Value=&quot;815&quot;/&gt;&lt;Field Name=&quot;EMail&quot; Value=&quot;juerg.kugler@altstaetten.ch&quot;/&gt;&lt;Field Name=&quot;Function&quot; Value=&quot;Leiter Zentrale Dienste&quot;/&gt;&lt;Field Name=&quot;SignatureHighResColor&quot; Value=&quot;&quot;/&gt;&lt;Field Name=&quot;SignatureHighResBW&quot; Value=&quot;&quot;/&gt;&lt;Field Name=&quot;Initials&quot; Value=&quot;kuj&quot;/&gt;&lt;Field Name=&quot;Data_UID&quot; Value=&quot;2018032311220183015041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2010583847234010578&quot; EntryUID=&quot;2018032311220183015041&quot;&gt;&lt;Field Name=&quot;IDName&quot; Value=&quot;Kugler Jürg&quot;/&gt;&lt;Field Name=&quot;Firstname&quot; Value=&quot;&quot;/&gt;&lt;Field Name=&quot;Name&quot; Value=&quot;Jürg Kugler&quot;/&gt;&lt;Field Name=&quot;DirectPhone&quot; Value=&quot;071 757 78 15&quot;/&gt;&lt;Field Name=&quot;Kurzwahl&quot; Value=&quot;815&quot;/&gt;&lt;Field Name=&quot;EMail&quot; Value=&quot;juerg.kugler@altstaetten.ch&quot;/&gt;&lt;Field Name=&quot;Function&quot; Value=&quot;Leiter Zentrale Dienste&quot;/&gt;&lt;Field Name=&quot;SignatureHighResColor&quot; Value=&quot;&quot;/&gt;&lt;Field Name=&quot;SignatureHighResBW&quot; Value=&quot;&quot;/&gt;&lt;Field Name=&quot;Initials&quot; Value=&quot;kuj&quot;/&gt;&lt;Field Name=&quot;Data_UID&quot; Value=&quot;2018032311220183015041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12020110584892269817&quot; EntryUID=&quot;2012020911322104869930&quot;&gt;&lt;Field Name=&quot;IDName&quot; Value=&quot;Leiter Finanzen&quot;/&gt;&lt;Field Name=&quot;Function&quot; Value=&quot;Leiter Finanzen&quot;/&gt;&lt;Field Name=&quot;Data_UID&quot; Value=&quot;201202091132210486993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20111540320145336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NumPages" w:val="8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?xml version=&quot;1.0&quot;?&gt;_x000d_&lt;Recipients&gt;&lt;Recipient&gt;&lt;UID&gt;201809241656540722331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B2FF3"/>
    <w:rsid w:val="00004276"/>
    <w:rsid w:val="00004876"/>
    <w:rsid w:val="00004F5C"/>
    <w:rsid w:val="00012BEE"/>
    <w:rsid w:val="00013032"/>
    <w:rsid w:val="000132E3"/>
    <w:rsid w:val="00020CA0"/>
    <w:rsid w:val="000210C5"/>
    <w:rsid w:val="00021322"/>
    <w:rsid w:val="00021741"/>
    <w:rsid w:val="0004104A"/>
    <w:rsid w:val="00045709"/>
    <w:rsid w:val="000710EC"/>
    <w:rsid w:val="00084F1E"/>
    <w:rsid w:val="000B39A0"/>
    <w:rsid w:val="000B4436"/>
    <w:rsid w:val="000D1DD2"/>
    <w:rsid w:val="000D4CBA"/>
    <w:rsid w:val="000D5760"/>
    <w:rsid w:val="000D5EFD"/>
    <w:rsid w:val="000F2541"/>
    <w:rsid w:val="000F33AB"/>
    <w:rsid w:val="000F50BC"/>
    <w:rsid w:val="000F5C2C"/>
    <w:rsid w:val="00101B6A"/>
    <w:rsid w:val="0012038A"/>
    <w:rsid w:val="00125616"/>
    <w:rsid w:val="001301F0"/>
    <w:rsid w:val="00140BB9"/>
    <w:rsid w:val="00152C41"/>
    <w:rsid w:val="00172F86"/>
    <w:rsid w:val="001857A2"/>
    <w:rsid w:val="001A077F"/>
    <w:rsid w:val="001B1C16"/>
    <w:rsid w:val="001F4A34"/>
    <w:rsid w:val="001F672E"/>
    <w:rsid w:val="00206BBA"/>
    <w:rsid w:val="00222706"/>
    <w:rsid w:val="00245102"/>
    <w:rsid w:val="00255345"/>
    <w:rsid w:val="00257046"/>
    <w:rsid w:val="002944ED"/>
    <w:rsid w:val="002B1260"/>
    <w:rsid w:val="002B41A6"/>
    <w:rsid w:val="002D190A"/>
    <w:rsid w:val="002D1FE2"/>
    <w:rsid w:val="002D5375"/>
    <w:rsid w:val="002F35E1"/>
    <w:rsid w:val="0030573E"/>
    <w:rsid w:val="0031010C"/>
    <w:rsid w:val="00321E8A"/>
    <w:rsid w:val="00325DB7"/>
    <w:rsid w:val="003432DC"/>
    <w:rsid w:val="0035585A"/>
    <w:rsid w:val="00370CC7"/>
    <w:rsid w:val="00374991"/>
    <w:rsid w:val="00380743"/>
    <w:rsid w:val="003909A6"/>
    <w:rsid w:val="003911ED"/>
    <w:rsid w:val="00393450"/>
    <w:rsid w:val="003B1012"/>
    <w:rsid w:val="003B2299"/>
    <w:rsid w:val="003B2C1B"/>
    <w:rsid w:val="003B5FF0"/>
    <w:rsid w:val="003C5EFC"/>
    <w:rsid w:val="003D2E1A"/>
    <w:rsid w:val="003E3C2E"/>
    <w:rsid w:val="003E6900"/>
    <w:rsid w:val="003F11B5"/>
    <w:rsid w:val="00404CF5"/>
    <w:rsid w:val="0041220F"/>
    <w:rsid w:val="004275D2"/>
    <w:rsid w:val="00434B57"/>
    <w:rsid w:val="0043778C"/>
    <w:rsid w:val="0045538D"/>
    <w:rsid w:val="00473485"/>
    <w:rsid w:val="004843F2"/>
    <w:rsid w:val="00490051"/>
    <w:rsid w:val="004B040D"/>
    <w:rsid w:val="004B0B77"/>
    <w:rsid w:val="004B48F1"/>
    <w:rsid w:val="004B5926"/>
    <w:rsid w:val="004D2288"/>
    <w:rsid w:val="004D628F"/>
    <w:rsid w:val="004E0A3A"/>
    <w:rsid w:val="004E117A"/>
    <w:rsid w:val="00510717"/>
    <w:rsid w:val="0053667C"/>
    <w:rsid w:val="00550413"/>
    <w:rsid w:val="00550980"/>
    <w:rsid w:val="00555080"/>
    <w:rsid w:val="00570907"/>
    <w:rsid w:val="00581588"/>
    <w:rsid w:val="00583A40"/>
    <w:rsid w:val="005924CC"/>
    <w:rsid w:val="005C1812"/>
    <w:rsid w:val="005C2C7E"/>
    <w:rsid w:val="0060114B"/>
    <w:rsid w:val="00616033"/>
    <w:rsid w:val="00624F58"/>
    <w:rsid w:val="00635FD8"/>
    <w:rsid w:val="006469D5"/>
    <w:rsid w:val="00673AD9"/>
    <w:rsid w:val="00680BCC"/>
    <w:rsid w:val="00694003"/>
    <w:rsid w:val="006A0ECC"/>
    <w:rsid w:val="006A1C2A"/>
    <w:rsid w:val="006A605E"/>
    <w:rsid w:val="006B0C56"/>
    <w:rsid w:val="006B1B78"/>
    <w:rsid w:val="006C342D"/>
    <w:rsid w:val="006D6C7E"/>
    <w:rsid w:val="006D7078"/>
    <w:rsid w:val="006F1635"/>
    <w:rsid w:val="007125AE"/>
    <w:rsid w:val="00717508"/>
    <w:rsid w:val="007213AC"/>
    <w:rsid w:val="0073517F"/>
    <w:rsid w:val="00742A30"/>
    <w:rsid w:val="00753CC2"/>
    <w:rsid w:val="007646E9"/>
    <w:rsid w:val="00766151"/>
    <w:rsid w:val="00767A82"/>
    <w:rsid w:val="00775A62"/>
    <w:rsid w:val="007957CB"/>
    <w:rsid w:val="007A0ADD"/>
    <w:rsid w:val="007A5A25"/>
    <w:rsid w:val="007B023F"/>
    <w:rsid w:val="007B2FF3"/>
    <w:rsid w:val="007C70BE"/>
    <w:rsid w:val="007F3000"/>
    <w:rsid w:val="00835AE5"/>
    <w:rsid w:val="00841341"/>
    <w:rsid w:val="0085004C"/>
    <w:rsid w:val="00850CBB"/>
    <w:rsid w:val="0086102B"/>
    <w:rsid w:val="00861140"/>
    <w:rsid w:val="00880B68"/>
    <w:rsid w:val="00881B12"/>
    <w:rsid w:val="00895966"/>
    <w:rsid w:val="008A0EDD"/>
    <w:rsid w:val="008A44EF"/>
    <w:rsid w:val="008B04D8"/>
    <w:rsid w:val="008B2251"/>
    <w:rsid w:val="008B5CD1"/>
    <w:rsid w:val="008C6594"/>
    <w:rsid w:val="008D766E"/>
    <w:rsid w:val="008F3387"/>
    <w:rsid w:val="00907897"/>
    <w:rsid w:val="0093747B"/>
    <w:rsid w:val="009478D4"/>
    <w:rsid w:val="009479AD"/>
    <w:rsid w:val="00963063"/>
    <w:rsid w:val="0096434B"/>
    <w:rsid w:val="009661D7"/>
    <w:rsid w:val="00971555"/>
    <w:rsid w:val="00972FDB"/>
    <w:rsid w:val="00976CE0"/>
    <w:rsid w:val="009914F5"/>
    <w:rsid w:val="009933B0"/>
    <w:rsid w:val="009A18F0"/>
    <w:rsid w:val="009C27D9"/>
    <w:rsid w:val="009D43DE"/>
    <w:rsid w:val="009D5271"/>
    <w:rsid w:val="009D740B"/>
    <w:rsid w:val="009F0C7F"/>
    <w:rsid w:val="009F64BF"/>
    <w:rsid w:val="009F7C81"/>
    <w:rsid w:val="00A02F86"/>
    <w:rsid w:val="00A177BA"/>
    <w:rsid w:val="00A23F38"/>
    <w:rsid w:val="00A26689"/>
    <w:rsid w:val="00A30CA2"/>
    <w:rsid w:val="00A35618"/>
    <w:rsid w:val="00A35910"/>
    <w:rsid w:val="00A36FA9"/>
    <w:rsid w:val="00A45821"/>
    <w:rsid w:val="00A5643A"/>
    <w:rsid w:val="00A57E1F"/>
    <w:rsid w:val="00A6028C"/>
    <w:rsid w:val="00A65628"/>
    <w:rsid w:val="00A657AB"/>
    <w:rsid w:val="00A66408"/>
    <w:rsid w:val="00A80658"/>
    <w:rsid w:val="00A838E4"/>
    <w:rsid w:val="00AB3FA5"/>
    <w:rsid w:val="00AE2EC0"/>
    <w:rsid w:val="00AF32C3"/>
    <w:rsid w:val="00AF5347"/>
    <w:rsid w:val="00B04AC6"/>
    <w:rsid w:val="00B0641A"/>
    <w:rsid w:val="00B2022C"/>
    <w:rsid w:val="00B72DED"/>
    <w:rsid w:val="00B82C4D"/>
    <w:rsid w:val="00B84CD0"/>
    <w:rsid w:val="00B84E08"/>
    <w:rsid w:val="00B973DC"/>
    <w:rsid w:val="00BC350D"/>
    <w:rsid w:val="00BD7A99"/>
    <w:rsid w:val="00BE544C"/>
    <w:rsid w:val="00BE7BF3"/>
    <w:rsid w:val="00BF3812"/>
    <w:rsid w:val="00C02D46"/>
    <w:rsid w:val="00C06C64"/>
    <w:rsid w:val="00C133C4"/>
    <w:rsid w:val="00C14B1F"/>
    <w:rsid w:val="00C16946"/>
    <w:rsid w:val="00C22A77"/>
    <w:rsid w:val="00C33F89"/>
    <w:rsid w:val="00C360DE"/>
    <w:rsid w:val="00C3698E"/>
    <w:rsid w:val="00C55CBB"/>
    <w:rsid w:val="00C7455F"/>
    <w:rsid w:val="00CA7194"/>
    <w:rsid w:val="00CB0062"/>
    <w:rsid w:val="00CB4E30"/>
    <w:rsid w:val="00CC4815"/>
    <w:rsid w:val="00CC7A14"/>
    <w:rsid w:val="00CD3F9E"/>
    <w:rsid w:val="00CF281A"/>
    <w:rsid w:val="00CF2F3B"/>
    <w:rsid w:val="00D02BA7"/>
    <w:rsid w:val="00D10D2B"/>
    <w:rsid w:val="00D3178F"/>
    <w:rsid w:val="00D46546"/>
    <w:rsid w:val="00D670FF"/>
    <w:rsid w:val="00D92CED"/>
    <w:rsid w:val="00DA6DE2"/>
    <w:rsid w:val="00DD03E6"/>
    <w:rsid w:val="00DF38ED"/>
    <w:rsid w:val="00DF6B42"/>
    <w:rsid w:val="00E107FA"/>
    <w:rsid w:val="00E25570"/>
    <w:rsid w:val="00E260AA"/>
    <w:rsid w:val="00E313BA"/>
    <w:rsid w:val="00E32D31"/>
    <w:rsid w:val="00E67F82"/>
    <w:rsid w:val="00E72E7B"/>
    <w:rsid w:val="00E748F2"/>
    <w:rsid w:val="00E776EA"/>
    <w:rsid w:val="00E802F0"/>
    <w:rsid w:val="00E92E91"/>
    <w:rsid w:val="00E95FBD"/>
    <w:rsid w:val="00EB1B02"/>
    <w:rsid w:val="00EC28AB"/>
    <w:rsid w:val="00EC63DC"/>
    <w:rsid w:val="00EC6BDC"/>
    <w:rsid w:val="00ED2691"/>
    <w:rsid w:val="00ED7F07"/>
    <w:rsid w:val="00F24081"/>
    <w:rsid w:val="00F35742"/>
    <w:rsid w:val="00F60365"/>
    <w:rsid w:val="00F775E1"/>
    <w:rsid w:val="00F97C1F"/>
    <w:rsid w:val="00FB35D7"/>
    <w:rsid w:val="00FB723C"/>
    <w:rsid w:val="00FC0CE7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76FC3C89"/>
  <w15:docId w15:val="{C5AD8603-893E-4CE6-AA94-8B92E93F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paragraph" w:customStyle="1" w:styleId="Default">
    <w:name w:val="Default"/>
    <w:rsid w:val="007B2FF3"/>
    <w:pPr>
      <w:autoSpaceDE w:val="0"/>
      <w:autoSpaceDN w:val="0"/>
      <w:adjustRightInd w:val="0"/>
    </w:pPr>
    <w:rPr>
      <w:rFonts w:ascii="Helvetica Neue LT" w:eastAsiaTheme="minorHAnsi" w:hAnsi="Helvetica Neue LT" w:cs="Helvetica Neue LT"/>
      <w:color w:val="000000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86114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1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.meier@bluewin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Document">eNrtWutu4kYUfhUr0kqttAGPr1hKUROIFTakoUu2K0WVosE+wGRtj3c8Lk2eZ9+ilfojD9RX6JiLuSWecbo/thU/ogD+vnM/x3MMf//x10mXBnkMCW+fXOGMAxswmgLjD0Pg2TOfab3uTziGH44MrFstK8TH9tgcH1s4tI9brmMfOzpCCLu2hUfekXYacPKbQPs4yuBIG0IEAYfQp+w652nOV1d2NBHY010qfg8BSYmwWJB8AlGYLf9ri+sfel1x5Rcc5dA2dNTSPcNCju3Ylu4ahmki96S5uHrSnPO26Qs1pYTzOB0/fUkmwCpZpVGDCJPkQxJMseCEpZhjpEbvBTQpSR2acBzwSmYXIhFg9nCdcrKmak0VtCGDd2ic4uRBLjXFjMeLlFQibwiPQAbyCcv4ZhJeAl6RMIxABdnHahKH+XhMfpcamEeRirR3dKTk8GkYMsiyIWcAXBF82xsoIjuEPyhCVeohAg6K8JVfJJlE0CeJNBA3YjykUyoH+liapPMrTCK5Q+nDDZWheglnNMwDlQ7rRDQT/kodoCzGvJiEopZeF/1enFLG1zNmk9ZcDcbm9hB9caheswlOSIaXLirMVUM3dQe1LDHtPdNCrufYdebqDQRToTCYgnYGnBEYwVvtVowQhiPQumIWCjsrBe6YvEAOOQ65dhrxjD99EfFNJMNzd3C1a5mwzASq8kpFQDmI2764NhN3v0I3w1kGmmWoSDBLCZ5l68oBWLItxU62FXFOdZq3nGwID99qtawuxsSYJtoFzlOe5HEMrFSou0hzbVdzW5quK0k5HXEgUb7u2RoyNubQFsurZHVoLopMOpTP440J1obZj7iID4YiPo1gWt1tiejyZH03ac9ms8Y2v8lHuNpMhRuHT6lQhNRghhrMVINJi/aCBtM+ndBLmo4fRYrBx2xE1ml+U1zM3vx6Jspy3CjeNMYCAQ0D6XrDFH8TMq6M0J6G4ccq6dmsvmg/zzK58QXqtcaXGl40fi69jvE/58BUIn8FMV2E5rNgrBzwXKHF8uprecaBHQ2FE3XFyzIwVzEP0a4Thq3X1/KSE2sNKydUxBfUskpvpWmYCuhWHVl2TRWVOZiLLwuppmz/VpqAXfPrRsi/rYz+lvkqsgsJfTwC6Tn0OiqgQzJJMM+Z9Pg7SG+mEEPWhTHOI64KH7Dinsuxyjl2xRlGJFS253p0L9Z7Obpwdr4ZzaVnyPHUOMVCLBxQZnUxx3f/8tw6f32nsu4tkBvqXtxb+3f9jhJsfv2rHPBPcz6lTPWRiWmYCBnFS1NHtm6hOkf7y1yse0x79/Qnm0hCKxb9RCGyW+LncrWFkurTPWGiGgeb++TmIQ1V5/0yZ48zPF0fwFoSwtbC2b4Xk3rS+DS3ss7Bzc+TrT2z3Qci8llvNSoHyQWZTN9D1qERZdJnHzuks4/yvZhwgqNycW1/yu+rM/JMP9Yttv1+bK9ipsDbVi5GgYFaYg7YlmMi19AdG+m2V33m3+leIca2ZYSv18fLZ4Liw0x1Uz+086GdD+38bbZzmSV06OVDLx96+b/cyytfkeoDdEP3EDINsU5aLcfzTL1OKy+LzycJTh4lD0xfqlwl8vNLVD3b/ydLVNmHhlKKdRMVNewanml4jmnYLdeqk+Lv+gDs+z3GqwvzG7W6uf/Vf3PvdwfPfSaAfZxMcjxZtXr59qRZ/q7hH8Jm0Ko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3AC3B718-5F70-4A89-A696-DED0E8FE6A53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7FEE99B-5498-4D34-9B43-E719C10D21BF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Zusammenschluss zum Eigenverbrauch (ZEV)</vt:lpstr>
    </vt:vector>
  </TitlesOfParts>
  <Company>Stadtverwaltung Altstätten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Zusammenschluss zum Eigenverbrauch (ZEV)</dc:title>
  <dc:creator>Kugler Jürg - ALTSTAETTEN</dc:creator>
  <cp:lastModifiedBy>Kugler Jürg - ALTSTAETTEN</cp:lastModifiedBy>
  <cp:revision>4</cp:revision>
  <cp:lastPrinted>2018-11-21T15:48:00Z</cp:lastPrinted>
  <dcterms:created xsi:type="dcterms:W3CDTF">2025-03-13T13:35:00Z</dcterms:created>
  <dcterms:modified xsi:type="dcterms:W3CDTF">2025-03-21T14:25:00Z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">
    <vt:lpwstr>Stadt Altstätten</vt:lpwstr>
  </property>
  <property fmtid="{D5CDD505-2E9C-101B-9397-08002B2CF9AE}" pid="3" name="Organisation.Address1">
    <vt:lpwstr>Technische Betriebe</vt:lpwstr>
  </property>
  <property fmtid="{D5CDD505-2E9C-101B-9397-08002B2CF9AE}" pid="4" name="Organisation.City">
    <vt:lpwstr/>
  </property>
  <property fmtid="{D5CDD505-2E9C-101B-9397-08002B2CF9AE}" pid="5" name="Organisation.Department">
    <vt:lpwstr>Zentrale Dienste</vt:lpwstr>
  </property>
  <property fmtid="{D5CDD505-2E9C-101B-9397-08002B2CF9AE}" pid="6" name="Organisation.Fax">
    <vt:lpwstr>071 757 78 09</vt:lpwstr>
  </property>
  <property fmtid="{D5CDD505-2E9C-101B-9397-08002B2CF9AE}" pid="7" name="Organisation.Email">
    <vt:lpwstr>ew@altstaetten.ch</vt:lpwstr>
  </property>
  <property fmtid="{D5CDD505-2E9C-101B-9397-08002B2CF9AE}" pid="8" name="Organisation.Internet">
    <vt:lpwstr>www.altstaetten.ch/tba</vt:lpwstr>
  </property>
  <property fmtid="{D5CDD505-2E9C-101B-9397-08002B2CF9AE}" pid="9" name="Organisation.Footer1">
    <vt:lpwstr/>
  </property>
  <property fmtid="{D5CDD505-2E9C-101B-9397-08002B2CF9AE}" pid="10" name="Signature1.Firstname">
    <vt:lpwstr/>
  </property>
  <property fmtid="{D5CDD505-2E9C-101B-9397-08002B2CF9AE}" pid="11" name="Signature1.Name">
    <vt:lpwstr>Jürg Kugler</vt:lpwstr>
  </property>
  <property fmtid="{D5CDD505-2E9C-101B-9397-08002B2CF9AE}" pid="12" name="Signature1.Function">
    <vt:lpwstr>Leiter Zentrale Dienste</vt:lpwstr>
  </property>
  <property fmtid="{D5CDD505-2E9C-101B-9397-08002B2CF9AE}" pid="13" name="Organisation.Address2">
    <vt:lpwstr>Feldwiesenstrasse 42</vt:lpwstr>
  </property>
  <property fmtid="{D5CDD505-2E9C-101B-9397-08002B2CF9AE}" pid="14" name="Organisation.Address3">
    <vt:lpwstr>9450 Altstätten</vt:lpwstr>
  </property>
  <property fmtid="{D5CDD505-2E9C-101B-9397-08002B2CF9AE}" pid="15" name="Doc.Text">
    <vt:lpwstr> </vt:lpwstr>
  </property>
  <property fmtid="{D5CDD505-2E9C-101B-9397-08002B2CF9AE}" pid="16" name="Recipient.EMail">
    <vt:lpwstr/>
  </property>
  <property fmtid="{D5CDD505-2E9C-101B-9397-08002B2CF9AE}" pid="17" name="Doc.Subject">
    <vt:lpwstr>[Betreff]</vt:lpwstr>
  </property>
  <property fmtid="{D5CDD505-2E9C-101B-9397-08002B2CF9AE}" pid="18" name="Doc.Fusstext">
    <vt:lpwstr> </vt:lpwstr>
  </property>
  <property fmtid="{D5CDD505-2E9C-101B-9397-08002B2CF9AE}" pid="19" name="Organisation.Telefon Abteilung">
    <vt:lpwstr>071 757 78 00</vt:lpwstr>
  </property>
  <property fmtid="{D5CDD505-2E9C-101B-9397-08002B2CF9AE}" pid="20" name="Function1.Function">
    <vt:lpwstr>Leiter Finanzen</vt:lpwstr>
  </property>
</Properties>
</file>