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bottom w:val="single" w:sz="4" w:space="0" w:color="auto"/>
        </w:tblBorders>
        <w:tblLook w:val="04A0" w:firstRow="1" w:lastRow="0" w:firstColumn="1" w:lastColumn="0" w:noHBand="0" w:noVBand="1"/>
      </w:tblPr>
      <w:tblGrid>
        <w:gridCol w:w="1346"/>
        <w:gridCol w:w="3664"/>
        <w:gridCol w:w="4344"/>
      </w:tblGrid>
      <w:tr w:rsidR="00A838E4" w:rsidRPr="00CA2C4F" w14:paraId="41FE6400" w14:textId="77777777" w:rsidTr="008A0EDD">
        <w:trPr>
          <w:trHeight w:hRule="exact" w:val="1134"/>
        </w:trPr>
        <w:tc>
          <w:tcPr>
            <w:tcW w:w="1368" w:type="dxa"/>
            <w:shd w:val="clear" w:color="auto" w:fill="auto"/>
          </w:tcPr>
          <w:p w14:paraId="3AE9ABE2" w14:textId="77777777" w:rsidR="00A838E4" w:rsidRPr="00CA2C4F" w:rsidRDefault="00A838E4">
            <w:pPr>
              <w:rPr>
                <w:sz w:val="18"/>
                <w:szCs w:val="18"/>
              </w:rPr>
            </w:pPr>
          </w:p>
        </w:tc>
        <w:tc>
          <w:tcPr>
            <w:tcW w:w="3710" w:type="dxa"/>
            <w:shd w:val="clear" w:color="auto" w:fill="auto"/>
          </w:tcPr>
          <w:p w14:paraId="3173DDAF" w14:textId="77777777" w:rsidR="007F3000" w:rsidRPr="00CA2C4F" w:rsidRDefault="007F3000">
            <w:pPr>
              <w:rPr>
                <w:b/>
                <w:sz w:val="18"/>
                <w:szCs w:val="18"/>
                <w:highlight w:val="white"/>
              </w:rPr>
            </w:pPr>
            <w:r w:rsidRPr="00CA2C4F">
              <w:rPr>
                <w:b/>
                <w:sz w:val="18"/>
                <w:szCs w:val="18"/>
              </w:rPr>
              <w:fldChar w:fldCharType="begin"/>
            </w:r>
            <w:r w:rsidRPr="00CA2C4F">
              <w:rPr>
                <w:b/>
                <w:sz w:val="18"/>
                <w:szCs w:val="18"/>
              </w:rPr>
              <w:instrText xml:space="preserve"> DOCPROPERTY "Organisation.Organisation"\*CHARFORMAT </w:instrText>
            </w:r>
            <w:r w:rsidR="00101B6A" w:rsidRPr="00CA2C4F">
              <w:rPr>
                <w:b/>
                <w:sz w:val="18"/>
                <w:szCs w:val="18"/>
              </w:rPr>
              <w:instrText>\&lt;OawJumpToField value=0/&gt;</w:instrText>
            </w:r>
            <w:r w:rsidRPr="00CA2C4F">
              <w:rPr>
                <w:b/>
                <w:sz w:val="18"/>
                <w:szCs w:val="18"/>
              </w:rPr>
              <w:fldChar w:fldCharType="separate"/>
            </w:r>
            <w:r w:rsidR="00942BFB" w:rsidRPr="00CA2C4F">
              <w:rPr>
                <w:b/>
                <w:sz w:val="18"/>
                <w:szCs w:val="18"/>
              </w:rPr>
              <w:t>Stadt Altstätten</w:t>
            </w:r>
            <w:r w:rsidRPr="00CA2C4F">
              <w:rPr>
                <w:b/>
                <w:sz w:val="18"/>
                <w:szCs w:val="18"/>
                <w:highlight w:val="white"/>
              </w:rPr>
              <w:fldChar w:fldCharType="end"/>
            </w:r>
          </w:p>
          <w:p w14:paraId="450C6195" w14:textId="77777777" w:rsidR="005924CC" w:rsidRPr="00CA2C4F" w:rsidRDefault="007F3000" w:rsidP="005924CC">
            <w:pPr>
              <w:rPr>
                <w:b/>
                <w:sz w:val="18"/>
                <w:szCs w:val="18"/>
                <w:highlight w:val="white"/>
              </w:rPr>
            </w:pPr>
            <w:r w:rsidRPr="00CA2C4F">
              <w:rPr>
                <w:b/>
                <w:sz w:val="18"/>
                <w:szCs w:val="18"/>
              </w:rPr>
              <w:fldChar w:fldCharType="begin"/>
            </w:r>
            <w:r w:rsidRPr="00CA2C4F">
              <w:rPr>
                <w:b/>
                <w:sz w:val="18"/>
                <w:szCs w:val="18"/>
              </w:rPr>
              <w:instrText xml:space="preserve"> DOCPROPERTY "Organisation.Address1"\*CHARFORMAT </w:instrText>
            </w:r>
            <w:r w:rsidR="00101B6A" w:rsidRPr="00CA2C4F">
              <w:rPr>
                <w:b/>
                <w:sz w:val="18"/>
                <w:szCs w:val="18"/>
              </w:rPr>
              <w:instrText>\&lt;OawJumpToField value=0/&gt;</w:instrText>
            </w:r>
            <w:r w:rsidRPr="00CA2C4F">
              <w:rPr>
                <w:b/>
                <w:sz w:val="18"/>
                <w:szCs w:val="18"/>
              </w:rPr>
              <w:fldChar w:fldCharType="separate"/>
            </w:r>
            <w:r w:rsidR="00942BFB" w:rsidRPr="00CA2C4F">
              <w:rPr>
                <w:b/>
                <w:sz w:val="18"/>
                <w:szCs w:val="18"/>
              </w:rPr>
              <w:t>Rathausplatz 2</w:t>
            </w:r>
            <w:r w:rsidRPr="00CA2C4F">
              <w:rPr>
                <w:b/>
                <w:sz w:val="18"/>
                <w:szCs w:val="18"/>
                <w:highlight w:val="white"/>
              </w:rPr>
              <w:fldChar w:fldCharType="end"/>
            </w:r>
          </w:p>
          <w:p w14:paraId="07087743" w14:textId="77777777" w:rsidR="005924CC" w:rsidRPr="00CA2C4F" w:rsidRDefault="005924CC" w:rsidP="005924CC">
            <w:pPr>
              <w:rPr>
                <w:b/>
                <w:sz w:val="18"/>
                <w:szCs w:val="18"/>
                <w:highlight w:val="white"/>
              </w:rPr>
            </w:pPr>
            <w:r w:rsidRPr="00CA2C4F">
              <w:rPr>
                <w:b/>
                <w:sz w:val="18"/>
                <w:szCs w:val="18"/>
              </w:rPr>
              <w:fldChar w:fldCharType="begin"/>
            </w:r>
            <w:r w:rsidRPr="00CA2C4F">
              <w:rPr>
                <w:b/>
                <w:sz w:val="18"/>
                <w:szCs w:val="18"/>
              </w:rPr>
              <w:instrText xml:space="preserve"> DOCPROPERTY "Organisation.Address2"\*CHARFORMAT </w:instrText>
            </w:r>
            <w:r w:rsidR="00101B6A" w:rsidRPr="00CA2C4F">
              <w:rPr>
                <w:b/>
                <w:sz w:val="18"/>
                <w:szCs w:val="18"/>
              </w:rPr>
              <w:instrText>\&lt;OawJumpToField value=0/&gt;</w:instrText>
            </w:r>
            <w:r w:rsidRPr="00CA2C4F">
              <w:rPr>
                <w:b/>
                <w:sz w:val="18"/>
                <w:szCs w:val="18"/>
              </w:rPr>
              <w:fldChar w:fldCharType="separate"/>
            </w:r>
            <w:r w:rsidR="00942BFB" w:rsidRPr="00CA2C4F">
              <w:rPr>
                <w:b/>
                <w:sz w:val="18"/>
                <w:szCs w:val="18"/>
              </w:rPr>
              <w:t>9450 Altstätten</w:t>
            </w:r>
            <w:r w:rsidRPr="00CA2C4F">
              <w:rPr>
                <w:b/>
                <w:sz w:val="18"/>
                <w:szCs w:val="18"/>
                <w:highlight w:val="white"/>
              </w:rPr>
              <w:fldChar w:fldCharType="end"/>
            </w:r>
          </w:p>
          <w:p w14:paraId="6AD3E88E" w14:textId="77777777" w:rsidR="00A838E4" w:rsidRPr="00CA2C4F" w:rsidRDefault="005924CC" w:rsidP="00004F5C">
            <w:pPr>
              <w:rPr>
                <w:b/>
                <w:sz w:val="18"/>
                <w:szCs w:val="18"/>
                <w:highlight w:val="white"/>
              </w:rPr>
            </w:pPr>
            <w:r w:rsidRPr="00CA2C4F">
              <w:rPr>
                <w:b/>
                <w:sz w:val="18"/>
                <w:szCs w:val="18"/>
              </w:rPr>
              <w:fldChar w:fldCharType="begin"/>
            </w:r>
            <w:r w:rsidRPr="00CA2C4F">
              <w:rPr>
                <w:b/>
                <w:sz w:val="18"/>
                <w:szCs w:val="18"/>
              </w:rPr>
              <w:instrText xml:space="preserve"> DOCPROPERTY "Organisation.Address3"\*CHARFORMAT </w:instrText>
            </w:r>
            <w:r w:rsidR="00101B6A" w:rsidRPr="00CA2C4F">
              <w:rPr>
                <w:b/>
                <w:sz w:val="18"/>
                <w:szCs w:val="18"/>
              </w:rPr>
              <w:instrText>\&lt;OawJumpToField value=0/&gt;</w:instrText>
            </w:r>
            <w:r w:rsidRPr="00CA2C4F">
              <w:rPr>
                <w:b/>
                <w:sz w:val="18"/>
                <w:szCs w:val="18"/>
                <w:highlight w:val="white"/>
              </w:rPr>
              <w:fldChar w:fldCharType="end"/>
            </w:r>
          </w:p>
        </w:tc>
        <w:tc>
          <w:tcPr>
            <w:tcW w:w="4381" w:type="dxa"/>
            <w:shd w:val="clear" w:color="auto" w:fill="auto"/>
          </w:tcPr>
          <w:p w14:paraId="5E8D77A9" w14:textId="77777777" w:rsidR="00A838E4" w:rsidRPr="00CA2C4F" w:rsidRDefault="007F3000">
            <w:pPr>
              <w:rPr>
                <w:b/>
                <w:sz w:val="18"/>
                <w:szCs w:val="18"/>
                <w:highlight w:val="white"/>
              </w:rPr>
            </w:pPr>
            <w:r w:rsidRPr="00CA2C4F">
              <w:rPr>
                <w:b/>
                <w:sz w:val="18"/>
                <w:szCs w:val="18"/>
              </w:rPr>
              <w:fldChar w:fldCharType="begin"/>
            </w:r>
            <w:r w:rsidRPr="00CA2C4F">
              <w:rPr>
                <w:b/>
                <w:sz w:val="18"/>
                <w:szCs w:val="18"/>
              </w:rPr>
              <w:instrText xml:space="preserve"> DOCPROPERTY "Organisation.Department"\*CHARFORMAT </w:instrText>
            </w:r>
            <w:r w:rsidR="00101B6A" w:rsidRPr="00CA2C4F">
              <w:rPr>
                <w:b/>
                <w:sz w:val="18"/>
                <w:szCs w:val="18"/>
              </w:rPr>
              <w:instrText>\&lt;OawJumpToField value=0/&gt;</w:instrText>
            </w:r>
            <w:r w:rsidRPr="00CA2C4F">
              <w:rPr>
                <w:b/>
                <w:sz w:val="18"/>
                <w:szCs w:val="18"/>
              </w:rPr>
              <w:fldChar w:fldCharType="separate"/>
            </w:r>
            <w:r w:rsidR="00942BFB" w:rsidRPr="00CA2C4F">
              <w:rPr>
                <w:b/>
                <w:sz w:val="18"/>
                <w:szCs w:val="18"/>
              </w:rPr>
              <w:t>Hochbauamt</w:t>
            </w:r>
            <w:r w:rsidRPr="00CA2C4F">
              <w:rPr>
                <w:b/>
                <w:sz w:val="18"/>
                <w:szCs w:val="18"/>
                <w:highlight w:val="white"/>
              </w:rPr>
              <w:fldChar w:fldCharType="end"/>
            </w:r>
            <w:r w:rsidR="00942BFB" w:rsidRPr="00CA2C4F">
              <w:rPr>
                <w:b/>
                <w:sz w:val="18"/>
                <w:szCs w:val="18"/>
                <w:highlight w:val="white"/>
              </w:rPr>
              <w:t xml:space="preserve"> / </w:t>
            </w:r>
            <w:r w:rsidR="009C6D99" w:rsidRPr="00CA2C4F">
              <w:rPr>
                <w:b/>
                <w:sz w:val="18"/>
                <w:szCs w:val="18"/>
                <w:highlight w:val="white"/>
              </w:rPr>
              <w:t>Brands</w:t>
            </w:r>
            <w:r w:rsidR="00942BFB" w:rsidRPr="00CA2C4F">
              <w:rPr>
                <w:b/>
                <w:sz w:val="18"/>
                <w:szCs w:val="18"/>
                <w:highlight w:val="white"/>
              </w:rPr>
              <w:t>chutzbeauftragter</w:t>
            </w:r>
          </w:p>
          <w:p w14:paraId="743473C5" w14:textId="77777777" w:rsidR="00A35910" w:rsidRPr="00CA2C4F" w:rsidRDefault="00A35910" w:rsidP="000B4436">
            <w:pPr>
              <w:tabs>
                <w:tab w:val="left" w:pos="794"/>
              </w:tabs>
              <w:rPr>
                <w:sz w:val="18"/>
                <w:szCs w:val="18"/>
              </w:rPr>
            </w:pPr>
            <w:r w:rsidRPr="00CA2C4F">
              <w:rPr>
                <w:sz w:val="18"/>
                <w:szCs w:val="18"/>
              </w:rPr>
              <w:t>Telefon</w:t>
            </w:r>
            <w:r w:rsidRPr="00CA2C4F">
              <w:rPr>
                <w:sz w:val="18"/>
                <w:szCs w:val="18"/>
              </w:rPr>
              <w:tab/>
            </w:r>
            <w:r w:rsidR="00942BFB" w:rsidRPr="00CA2C4F">
              <w:rPr>
                <w:sz w:val="18"/>
                <w:szCs w:val="18"/>
              </w:rPr>
              <w:t>071 757 78 91</w:t>
            </w:r>
          </w:p>
          <w:p w14:paraId="1B4A438E" w14:textId="77777777" w:rsidR="00A35910" w:rsidRPr="00CA2C4F" w:rsidRDefault="00A35910" w:rsidP="000B4436">
            <w:pPr>
              <w:tabs>
                <w:tab w:val="left" w:pos="794"/>
              </w:tabs>
              <w:rPr>
                <w:sz w:val="18"/>
                <w:szCs w:val="18"/>
              </w:rPr>
            </w:pPr>
            <w:r w:rsidRPr="00CA2C4F">
              <w:rPr>
                <w:sz w:val="18"/>
                <w:szCs w:val="18"/>
              </w:rPr>
              <w:t>E-Mail</w:t>
            </w:r>
            <w:r w:rsidRPr="00CA2C4F">
              <w:rPr>
                <w:sz w:val="18"/>
                <w:szCs w:val="18"/>
              </w:rPr>
              <w:tab/>
            </w:r>
            <w:r w:rsidR="007F3000" w:rsidRPr="00CA2C4F">
              <w:rPr>
                <w:sz w:val="18"/>
                <w:szCs w:val="18"/>
              </w:rPr>
              <w:fldChar w:fldCharType="begin"/>
            </w:r>
            <w:r w:rsidR="007F3000" w:rsidRPr="00CA2C4F">
              <w:rPr>
                <w:sz w:val="18"/>
                <w:szCs w:val="18"/>
              </w:rPr>
              <w:instrText xml:space="preserve"> DOCPROPERTY "Organisation.Email"\*CHARFORMAT </w:instrText>
            </w:r>
            <w:r w:rsidR="00101B6A" w:rsidRPr="00CA2C4F">
              <w:rPr>
                <w:sz w:val="18"/>
                <w:szCs w:val="18"/>
              </w:rPr>
              <w:instrText>\&lt;OawJumpToField value=0/&gt;</w:instrText>
            </w:r>
            <w:r w:rsidR="007F3000" w:rsidRPr="00CA2C4F">
              <w:rPr>
                <w:sz w:val="18"/>
                <w:szCs w:val="18"/>
              </w:rPr>
              <w:fldChar w:fldCharType="separate"/>
            </w:r>
            <w:r w:rsidR="007F7E4F" w:rsidRPr="00CA2C4F">
              <w:rPr>
                <w:sz w:val="18"/>
                <w:szCs w:val="18"/>
              </w:rPr>
              <w:t>hochbau</w:t>
            </w:r>
            <w:r w:rsidR="00942BFB" w:rsidRPr="00CA2C4F">
              <w:rPr>
                <w:sz w:val="18"/>
                <w:szCs w:val="18"/>
              </w:rPr>
              <w:t>@altstaetten.ch</w:t>
            </w:r>
            <w:r w:rsidR="007F3000" w:rsidRPr="00CA2C4F">
              <w:rPr>
                <w:sz w:val="18"/>
                <w:szCs w:val="18"/>
              </w:rPr>
              <w:fldChar w:fldCharType="end"/>
            </w:r>
          </w:p>
          <w:p w14:paraId="0B0E6326" w14:textId="77777777" w:rsidR="00A35910" w:rsidRPr="00CA2C4F" w:rsidRDefault="00A35910" w:rsidP="000B4436">
            <w:pPr>
              <w:tabs>
                <w:tab w:val="left" w:pos="794"/>
              </w:tabs>
              <w:rPr>
                <w:sz w:val="18"/>
                <w:szCs w:val="18"/>
              </w:rPr>
            </w:pPr>
            <w:r w:rsidRPr="00CA2C4F">
              <w:rPr>
                <w:sz w:val="18"/>
                <w:szCs w:val="18"/>
              </w:rPr>
              <w:t>Internet</w:t>
            </w:r>
            <w:r w:rsidRPr="00CA2C4F">
              <w:rPr>
                <w:sz w:val="18"/>
                <w:szCs w:val="18"/>
              </w:rPr>
              <w:tab/>
            </w:r>
            <w:r w:rsidR="007F3000" w:rsidRPr="00CA2C4F">
              <w:rPr>
                <w:sz w:val="18"/>
                <w:szCs w:val="18"/>
              </w:rPr>
              <w:fldChar w:fldCharType="begin"/>
            </w:r>
            <w:r w:rsidR="007F3000" w:rsidRPr="00CA2C4F">
              <w:rPr>
                <w:sz w:val="18"/>
                <w:szCs w:val="18"/>
              </w:rPr>
              <w:instrText xml:space="preserve"> DOCPROPERTY "Organisation.Internet"\*CHARFORMAT </w:instrText>
            </w:r>
            <w:r w:rsidR="00101B6A" w:rsidRPr="00CA2C4F">
              <w:rPr>
                <w:sz w:val="18"/>
                <w:szCs w:val="18"/>
              </w:rPr>
              <w:instrText>\&lt;OawJumpToField value=0/&gt;</w:instrText>
            </w:r>
            <w:r w:rsidR="007F3000" w:rsidRPr="00CA2C4F">
              <w:rPr>
                <w:sz w:val="18"/>
                <w:szCs w:val="18"/>
              </w:rPr>
              <w:fldChar w:fldCharType="separate"/>
            </w:r>
            <w:r w:rsidR="00942BFB" w:rsidRPr="00CA2C4F">
              <w:rPr>
                <w:sz w:val="18"/>
                <w:szCs w:val="18"/>
              </w:rPr>
              <w:t>www.altstaetten.ch</w:t>
            </w:r>
            <w:r w:rsidR="007F3000" w:rsidRPr="00CA2C4F">
              <w:rPr>
                <w:sz w:val="18"/>
                <w:szCs w:val="18"/>
              </w:rPr>
              <w:fldChar w:fldCharType="end"/>
            </w:r>
          </w:p>
        </w:tc>
      </w:tr>
    </w:tbl>
    <w:p w14:paraId="574F1A82" w14:textId="77777777" w:rsidR="00FB723C" w:rsidRPr="00CA2C4F" w:rsidRDefault="00FB723C"/>
    <w:p w14:paraId="10B8C426" w14:textId="77777777" w:rsidR="00A838E4" w:rsidRPr="00CA2C4F" w:rsidRDefault="00A838E4"/>
    <w:p w14:paraId="1B498DE5" w14:textId="77777777" w:rsidR="00A35910" w:rsidRPr="00CA2C4F" w:rsidRDefault="00A35910" w:rsidP="00EC28AB"/>
    <w:tbl>
      <w:tblPr>
        <w:tblW w:w="0" w:type="auto"/>
        <w:tblLook w:val="04A0" w:firstRow="1" w:lastRow="0" w:firstColumn="1" w:lastColumn="0" w:noHBand="0" w:noVBand="1"/>
      </w:tblPr>
      <w:tblGrid>
        <w:gridCol w:w="9354"/>
      </w:tblGrid>
      <w:tr w:rsidR="00A35910" w:rsidRPr="00CA2C4F" w14:paraId="1F65DB43" w14:textId="77777777" w:rsidTr="003E3C2E">
        <w:tc>
          <w:tcPr>
            <w:tcW w:w="9494" w:type="dxa"/>
            <w:shd w:val="clear" w:color="auto" w:fill="auto"/>
          </w:tcPr>
          <w:p w14:paraId="6FD5447C" w14:textId="77777777" w:rsidR="00A35910" w:rsidRPr="00CA2C4F" w:rsidRDefault="00942BFB" w:rsidP="00942BFB">
            <w:pPr>
              <w:jc w:val="both"/>
              <w:rPr>
                <w:b/>
                <w:bCs/>
                <w:sz w:val="24"/>
                <w:szCs w:val="28"/>
              </w:rPr>
            </w:pPr>
            <w:bookmarkStart w:id="0" w:name="Betreff" w:colFirst="0" w:colLast="0"/>
            <w:r w:rsidRPr="00CA2C4F">
              <w:rPr>
                <w:b/>
                <w:bCs/>
                <w:sz w:val="24"/>
                <w:szCs w:val="28"/>
              </w:rPr>
              <w:t xml:space="preserve">Gesuch zum </w:t>
            </w:r>
            <w:r w:rsidR="00E10A5D" w:rsidRPr="00CA2C4F">
              <w:rPr>
                <w:b/>
                <w:bCs/>
                <w:sz w:val="24"/>
                <w:szCs w:val="28"/>
              </w:rPr>
              <w:t>Abbrennen</w:t>
            </w:r>
            <w:r w:rsidRPr="00CA2C4F">
              <w:rPr>
                <w:b/>
                <w:bCs/>
                <w:sz w:val="24"/>
                <w:szCs w:val="28"/>
              </w:rPr>
              <w:t xml:space="preserve"> von </w:t>
            </w:r>
            <w:r w:rsidR="00E10A5D" w:rsidRPr="00CA2C4F">
              <w:rPr>
                <w:b/>
                <w:bCs/>
                <w:sz w:val="24"/>
                <w:szCs w:val="28"/>
              </w:rPr>
              <w:t>Feuerwerk</w:t>
            </w:r>
          </w:p>
          <w:p w14:paraId="63B12F06" w14:textId="43765A76" w:rsidR="009658E8" w:rsidRPr="00CA2C4F" w:rsidRDefault="009658E8" w:rsidP="00942BFB">
            <w:pPr>
              <w:jc w:val="both"/>
              <w:rPr>
                <w:b/>
                <w:bCs/>
                <w:sz w:val="24"/>
                <w:szCs w:val="28"/>
              </w:rPr>
            </w:pPr>
            <w:r w:rsidRPr="00CA2C4F">
              <w:rPr>
                <w:b/>
                <w:bCs/>
                <w:sz w:val="24"/>
                <w:szCs w:val="28"/>
              </w:rPr>
              <w:t>(Kategorie F1 – F3)</w:t>
            </w:r>
            <w:r w:rsidR="00232B09" w:rsidRPr="00CA2C4F">
              <w:rPr>
                <w:b/>
                <w:bCs/>
                <w:sz w:val="24"/>
                <w:szCs w:val="28"/>
              </w:rPr>
              <w:t>*</w:t>
            </w:r>
          </w:p>
        </w:tc>
      </w:tr>
      <w:bookmarkEnd w:id="0"/>
    </w:tbl>
    <w:p w14:paraId="21996A44" w14:textId="77777777" w:rsidR="00D670FF" w:rsidRPr="00CA2C4F" w:rsidRDefault="00D670FF" w:rsidP="00EC28AB">
      <w:pPr>
        <w:sectPr w:rsidR="00D670FF" w:rsidRPr="00CA2C4F" w:rsidSect="000F5C2C">
          <w:headerReference w:type="default" r:id="rId12"/>
          <w:footerReference w:type="default" r:id="rId13"/>
          <w:pgSz w:w="11906" w:h="16838" w:code="9"/>
          <w:pgMar w:top="-1094" w:right="1134" w:bottom="1418" w:left="1418" w:header="1134" w:footer="567" w:gutter="0"/>
          <w:cols w:space="708"/>
          <w:docGrid w:linePitch="360"/>
        </w:sectPr>
      </w:pPr>
    </w:p>
    <w:p w14:paraId="52ED00B3" w14:textId="77777777" w:rsidR="00232B09" w:rsidRPr="00CA2C4F" w:rsidRDefault="00232B09" w:rsidP="00232B09">
      <w:pPr>
        <w:pStyle w:val="Kopfzeile"/>
        <w:tabs>
          <w:tab w:val="clear" w:pos="4536"/>
          <w:tab w:val="clear" w:pos="9072"/>
          <w:tab w:val="left" w:pos="3828"/>
          <w:tab w:val="left" w:pos="4111"/>
          <w:tab w:val="right" w:leader="dot" w:pos="9356"/>
        </w:tabs>
        <w:jc w:val="both"/>
        <w:rPr>
          <w:rFonts w:cs="Arial"/>
          <w:sz w:val="16"/>
          <w:szCs w:val="16"/>
        </w:rPr>
      </w:pPr>
      <w:r w:rsidRPr="00CA2C4F">
        <w:rPr>
          <w:rFonts w:cs="Arial"/>
          <w:sz w:val="16"/>
          <w:szCs w:val="16"/>
        </w:rPr>
        <w:t>* Unter die Kategorie F1-F3 fallen alle Feuerwerkskörper, die ohne Erwerbsschein öffentlich bezogen werden können.</w:t>
      </w:r>
    </w:p>
    <w:p w14:paraId="158E6CC7" w14:textId="77777777" w:rsidR="00A35910" w:rsidRPr="00CA2C4F" w:rsidRDefault="00A35910" w:rsidP="00EC28AB"/>
    <w:p w14:paraId="13EFB901" w14:textId="77777777" w:rsidR="00F94726" w:rsidRPr="00CA2C4F" w:rsidRDefault="00F94726" w:rsidP="00EC28AB">
      <w:r w:rsidRPr="00CA2C4F">
        <w:t>Art. 13 Polizeireglement der Stadt Altstätten</w:t>
      </w:r>
    </w:p>
    <w:p w14:paraId="6E99235E" w14:textId="77777777" w:rsidR="00942BFB" w:rsidRPr="00CA2C4F" w:rsidRDefault="00942BFB" w:rsidP="00942BFB">
      <w:pPr>
        <w:jc w:val="both"/>
        <w:rPr>
          <w:sz w:val="12"/>
        </w:rPr>
      </w:pPr>
      <w:bookmarkStart w:id="2" w:name="Text"/>
    </w:p>
    <w:p w14:paraId="03EEBC59" w14:textId="77777777" w:rsidR="00942BFB" w:rsidRPr="00CA2C4F" w:rsidRDefault="00942BFB" w:rsidP="00942BFB">
      <w:pPr>
        <w:shd w:val="clear" w:color="auto" w:fill="C0C0C0"/>
        <w:jc w:val="both"/>
        <w:rPr>
          <w:b/>
        </w:rPr>
      </w:pPr>
      <w:r w:rsidRPr="00CA2C4F">
        <w:rPr>
          <w:b/>
        </w:rPr>
        <w:t xml:space="preserve">1. </w:t>
      </w:r>
      <w:r w:rsidR="00E10A5D" w:rsidRPr="00CA2C4F">
        <w:rPr>
          <w:b/>
        </w:rPr>
        <w:t>Grund</w:t>
      </w:r>
    </w:p>
    <w:p w14:paraId="78BC44B9" w14:textId="77777777" w:rsidR="00942BFB" w:rsidRPr="00CA2C4F" w:rsidRDefault="00942BFB" w:rsidP="00942BFB">
      <w:pPr>
        <w:rPr>
          <w:rFonts w:cs="Arial"/>
          <w:color w:val="000000"/>
          <w:sz w:val="12"/>
          <w:szCs w:val="12"/>
        </w:rPr>
      </w:pPr>
    </w:p>
    <w:tbl>
      <w:tblPr>
        <w:tblW w:w="0" w:type="auto"/>
        <w:tblLayout w:type="fixed"/>
        <w:tblLook w:val="01E0" w:firstRow="1" w:lastRow="1" w:firstColumn="1" w:lastColumn="1" w:noHBand="0" w:noVBand="0"/>
      </w:tblPr>
      <w:tblGrid>
        <w:gridCol w:w="2292"/>
        <w:gridCol w:w="2919"/>
        <w:gridCol w:w="1134"/>
        <w:gridCol w:w="3139"/>
      </w:tblGrid>
      <w:tr w:rsidR="00942BFB" w:rsidRPr="00CA2C4F" w14:paraId="528FF227" w14:textId="77777777" w:rsidTr="00BD2C30">
        <w:trPr>
          <w:cantSplit/>
          <w:trHeight w:hRule="exact" w:val="340"/>
        </w:trPr>
        <w:tc>
          <w:tcPr>
            <w:tcW w:w="2292" w:type="dxa"/>
            <w:shd w:val="clear" w:color="auto" w:fill="auto"/>
            <w:vAlign w:val="center"/>
          </w:tcPr>
          <w:p w14:paraId="69A5555B" w14:textId="77777777" w:rsidR="00942BFB" w:rsidRPr="00CA2C4F" w:rsidRDefault="00E10A5D" w:rsidP="00882CA1">
            <w:pPr>
              <w:spacing w:before="60"/>
            </w:pPr>
            <w:r w:rsidRPr="00CA2C4F">
              <w:t>Anlass</w:t>
            </w:r>
          </w:p>
        </w:tc>
        <w:tc>
          <w:tcPr>
            <w:tcW w:w="7192" w:type="dxa"/>
            <w:gridSpan w:val="3"/>
            <w:tcBorders>
              <w:bottom w:val="single" w:sz="4" w:space="0" w:color="auto"/>
            </w:tcBorders>
            <w:shd w:val="clear" w:color="auto" w:fill="auto"/>
            <w:vAlign w:val="center"/>
          </w:tcPr>
          <w:p w14:paraId="06C8707C" w14:textId="77777777" w:rsidR="00942BFB" w:rsidRPr="00CA2C4F" w:rsidRDefault="00942BFB" w:rsidP="00882CA1">
            <w:pPr>
              <w:spacing w:before="60"/>
            </w:pPr>
            <w:r w:rsidRPr="00CA2C4F">
              <w:fldChar w:fldCharType="begin">
                <w:ffData>
                  <w:name w:val="Text58"/>
                  <w:enabled/>
                  <w:calcOnExit w:val="0"/>
                  <w:textInput/>
                </w:ffData>
              </w:fldChar>
            </w:r>
            <w:r w:rsidRPr="00CA2C4F">
              <w:instrText xml:space="preserve"> FORMTEXT </w:instrText>
            </w:r>
            <w:r w:rsidRPr="00CA2C4F">
              <w:fldChar w:fldCharType="separate"/>
            </w:r>
            <w:r w:rsidRPr="00CA2C4F">
              <w:t> </w:t>
            </w:r>
            <w:r w:rsidRPr="00CA2C4F">
              <w:t> </w:t>
            </w:r>
            <w:r w:rsidRPr="00CA2C4F">
              <w:t> </w:t>
            </w:r>
            <w:r w:rsidRPr="00CA2C4F">
              <w:t> </w:t>
            </w:r>
            <w:r w:rsidRPr="00CA2C4F">
              <w:t> </w:t>
            </w:r>
            <w:r w:rsidRPr="00CA2C4F">
              <w:fldChar w:fldCharType="end"/>
            </w:r>
          </w:p>
        </w:tc>
      </w:tr>
      <w:tr w:rsidR="00942BFB" w:rsidRPr="00CA2C4F" w14:paraId="6E473A29" w14:textId="77777777" w:rsidTr="00BD2C30">
        <w:trPr>
          <w:trHeight w:hRule="exact" w:val="340"/>
        </w:trPr>
        <w:tc>
          <w:tcPr>
            <w:tcW w:w="2292" w:type="dxa"/>
            <w:shd w:val="clear" w:color="auto" w:fill="auto"/>
            <w:vAlign w:val="center"/>
          </w:tcPr>
          <w:p w14:paraId="7749A957" w14:textId="77777777" w:rsidR="00942BFB" w:rsidRPr="00CA2C4F" w:rsidRDefault="00942BFB" w:rsidP="00882CA1">
            <w:pPr>
              <w:spacing w:before="60"/>
            </w:pPr>
            <w:r w:rsidRPr="00CA2C4F">
              <w:t>Adresse</w:t>
            </w:r>
          </w:p>
        </w:tc>
        <w:tc>
          <w:tcPr>
            <w:tcW w:w="2919" w:type="dxa"/>
            <w:tcBorders>
              <w:top w:val="single" w:sz="4" w:space="0" w:color="auto"/>
              <w:bottom w:val="single" w:sz="4" w:space="0" w:color="auto"/>
            </w:tcBorders>
            <w:shd w:val="clear" w:color="auto" w:fill="auto"/>
            <w:vAlign w:val="center"/>
          </w:tcPr>
          <w:p w14:paraId="5FF27360" w14:textId="77777777" w:rsidR="00942BFB" w:rsidRPr="00CA2C4F" w:rsidRDefault="00942BFB" w:rsidP="00882CA1">
            <w:pPr>
              <w:spacing w:before="60"/>
            </w:pPr>
            <w:r w:rsidRPr="00CA2C4F">
              <w:fldChar w:fldCharType="begin">
                <w:ffData>
                  <w:name w:val="Text59"/>
                  <w:enabled/>
                  <w:calcOnExit w:val="0"/>
                  <w:textInput/>
                </w:ffData>
              </w:fldChar>
            </w:r>
            <w:r w:rsidRPr="00CA2C4F">
              <w:instrText xml:space="preserve"> FORMTEXT </w:instrText>
            </w:r>
            <w:r w:rsidRPr="00CA2C4F">
              <w:fldChar w:fldCharType="separate"/>
            </w:r>
            <w:r w:rsidRPr="00CA2C4F">
              <w:t> </w:t>
            </w:r>
            <w:r w:rsidRPr="00CA2C4F">
              <w:t> </w:t>
            </w:r>
            <w:r w:rsidRPr="00CA2C4F">
              <w:t> </w:t>
            </w:r>
            <w:r w:rsidRPr="00CA2C4F">
              <w:t> </w:t>
            </w:r>
            <w:r w:rsidRPr="00CA2C4F">
              <w:t> </w:t>
            </w:r>
            <w:r w:rsidRPr="00CA2C4F">
              <w:fldChar w:fldCharType="end"/>
            </w:r>
          </w:p>
        </w:tc>
        <w:tc>
          <w:tcPr>
            <w:tcW w:w="1134" w:type="dxa"/>
            <w:tcBorders>
              <w:top w:val="single" w:sz="4" w:space="0" w:color="auto"/>
            </w:tcBorders>
            <w:shd w:val="clear" w:color="auto" w:fill="auto"/>
            <w:vAlign w:val="center"/>
          </w:tcPr>
          <w:p w14:paraId="734124FB" w14:textId="77777777" w:rsidR="00942BFB" w:rsidRPr="00CA2C4F" w:rsidRDefault="00942BFB" w:rsidP="00882CA1">
            <w:pPr>
              <w:spacing w:before="60"/>
            </w:pPr>
            <w:r w:rsidRPr="00CA2C4F">
              <w:t>PLZ, Ort</w:t>
            </w:r>
          </w:p>
        </w:tc>
        <w:tc>
          <w:tcPr>
            <w:tcW w:w="3139" w:type="dxa"/>
            <w:tcBorders>
              <w:top w:val="single" w:sz="4" w:space="0" w:color="auto"/>
              <w:bottom w:val="single" w:sz="4" w:space="0" w:color="auto"/>
            </w:tcBorders>
            <w:shd w:val="clear" w:color="auto" w:fill="auto"/>
            <w:vAlign w:val="center"/>
          </w:tcPr>
          <w:p w14:paraId="25349BBC" w14:textId="77777777" w:rsidR="00942BFB" w:rsidRPr="00CA2C4F" w:rsidRDefault="00942BFB" w:rsidP="00882CA1">
            <w:pPr>
              <w:spacing w:before="60"/>
            </w:pPr>
            <w:r w:rsidRPr="00CA2C4F">
              <w:fldChar w:fldCharType="begin">
                <w:ffData>
                  <w:name w:val="Text72"/>
                  <w:enabled/>
                  <w:calcOnExit w:val="0"/>
                  <w:textInput/>
                </w:ffData>
              </w:fldChar>
            </w:r>
            <w:r w:rsidRPr="00CA2C4F">
              <w:instrText xml:space="preserve"> FORMTEXT </w:instrText>
            </w:r>
            <w:r w:rsidRPr="00CA2C4F">
              <w:fldChar w:fldCharType="separate"/>
            </w:r>
            <w:r w:rsidRPr="00CA2C4F">
              <w:rPr>
                <w:noProof/>
              </w:rPr>
              <w:t> </w:t>
            </w:r>
            <w:r w:rsidRPr="00CA2C4F">
              <w:rPr>
                <w:noProof/>
              </w:rPr>
              <w:t> </w:t>
            </w:r>
            <w:r w:rsidRPr="00CA2C4F">
              <w:rPr>
                <w:noProof/>
              </w:rPr>
              <w:t> </w:t>
            </w:r>
            <w:r w:rsidRPr="00CA2C4F">
              <w:rPr>
                <w:noProof/>
              </w:rPr>
              <w:t> </w:t>
            </w:r>
            <w:r w:rsidRPr="00CA2C4F">
              <w:rPr>
                <w:noProof/>
              </w:rPr>
              <w:t> </w:t>
            </w:r>
            <w:r w:rsidRPr="00CA2C4F">
              <w:fldChar w:fldCharType="end"/>
            </w:r>
          </w:p>
        </w:tc>
      </w:tr>
      <w:tr w:rsidR="009C6D99" w:rsidRPr="00CA2C4F" w14:paraId="36C953DE" w14:textId="77777777" w:rsidTr="00BD2C30">
        <w:trPr>
          <w:trHeight w:hRule="exact" w:val="340"/>
        </w:trPr>
        <w:tc>
          <w:tcPr>
            <w:tcW w:w="9484" w:type="dxa"/>
            <w:gridSpan w:val="4"/>
            <w:shd w:val="clear" w:color="auto" w:fill="auto"/>
            <w:vAlign w:val="center"/>
          </w:tcPr>
          <w:p w14:paraId="3D8F1FF2" w14:textId="77777777" w:rsidR="009C6D99" w:rsidRPr="00CA2C4F" w:rsidRDefault="009C6D99" w:rsidP="00BD2C30">
            <w:pPr>
              <w:tabs>
                <w:tab w:val="left" w:pos="9214"/>
              </w:tabs>
              <w:spacing w:before="60"/>
            </w:pPr>
            <w:r w:rsidRPr="00CA2C4F">
              <w:t xml:space="preserve">Was wird abgebrannt?  </w:t>
            </w:r>
            <w:r w:rsidR="0001593D" w:rsidRPr="00CA2C4F">
              <w:t xml:space="preserve"> </w:t>
            </w:r>
            <w:r w:rsidRPr="00CA2C4F">
              <w:t xml:space="preserve">  </w:t>
            </w:r>
            <w:r w:rsidRPr="00CA2C4F">
              <w:rPr>
                <w:u w:val="single"/>
              </w:rPr>
              <w:fldChar w:fldCharType="begin">
                <w:ffData>
                  <w:name w:val="Text59"/>
                  <w:enabled/>
                  <w:calcOnExit w:val="0"/>
                  <w:textInput/>
                </w:ffData>
              </w:fldChar>
            </w:r>
            <w:r w:rsidRPr="00CA2C4F">
              <w:rPr>
                <w:u w:val="single"/>
              </w:rPr>
              <w:instrText xml:space="preserve"> FORMTEXT </w:instrText>
            </w:r>
            <w:r w:rsidRPr="00CA2C4F">
              <w:rPr>
                <w:u w:val="single"/>
              </w:rPr>
            </w:r>
            <w:r w:rsidRPr="00CA2C4F">
              <w:rPr>
                <w:u w:val="single"/>
              </w:rPr>
              <w:fldChar w:fldCharType="separate"/>
            </w:r>
            <w:r w:rsidRPr="00CA2C4F">
              <w:rPr>
                <w:u w:val="single"/>
              </w:rPr>
              <w:t> </w:t>
            </w:r>
            <w:r w:rsidRPr="00CA2C4F">
              <w:rPr>
                <w:u w:val="single"/>
              </w:rPr>
              <w:t> </w:t>
            </w:r>
            <w:r w:rsidRPr="00CA2C4F">
              <w:rPr>
                <w:u w:val="single"/>
              </w:rPr>
              <w:t> </w:t>
            </w:r>
            <w:r w:rsidRPr="00CA2C4F">
              <w:rPr>
                <w:u w:val="single"/>
              </w:rPr>
              <w:t> </w:t>
            </w:r>
            <w:r w:rsidRPr="00CA2C4F">
              <w:rPr>
                <w:u w:val="single"/>
              </w:rPr>
              <w:t> </w:t>
            </w:r>
            <w:r w:rsidRPr="00CA2C4F">
              <w:rPr>
                <w:u w:val="single"/>
              </w:rPr>
              <w:fldChar w:fldCharType="end"/>
            </w:r>
            <w:r w:rsidR="00F94726" w:rsidRPr="00CA2C4F">
              <w:rPr>
                <w:u w:val="single"/>
              </w:rPr>
              <w:tab/>
            </w:r>
            <w:r w:rsidR="00F94726" w:rsidRPr="00CA2C4F">
              <w:rPr>
                <w:u w:val="single"/>
              </w:rPr>
              <w:tab/>
            </w:r>
          </w:p>
        </w:tc>
      </w:tr>
      <w:tr w:rsidR="00CA2C4F" w:rsidRPr="00CA2C4F" w14:paraId="723EF4F1" w14:textId="77777777" w:rsidTr="00BD2C30">
        <w:trPr>
          <w:trHeight w:hRule="exact" w:val="340"/>
        </w:trPr>
        <w:tc>
          <w:tcPr>
            <w:tcW w:w="9484" w:type="dxa"/>
            <w:gridSpan w:val="4"/>
            <w:shd w:val="clear" w:color="auto" w:fill="auto"/>
            <w:vAlign w:val="center"/>
          </w:tcPr>
          <w:p w14:paraId="61AAD875" w14:textId="176E2047" w:rsidR="00CA2C4F" w:rsidRPr="00CA2C4F" w:rsidRDefault="00CA2C4F" w:rsidP="00BD2C30">
            <w:pPr>
              <w:tabs>
                <w:tab w:val="left" w:pos="9214"/>
              </w:tabs>
              <w:spacing w:before="60"/>
            </w:pPr>
            <w:r w:rsidRPr="00CA2C4F">
              <w:t xml:space="preserve">Genauer Abbrand Ort  </w:t>
            </w:r>
            <w:r w:rsidRPr="00CA2C4F">
              <w:t xml:space="preserve">    </w:t>
            </w:r>
            <w:r w:rsidRPr="00CA2C4F">
              <w:rPr>
                <w:u w:val="single"/>
              </w:rPr>
              <w:fldChar w:fldCharType="begin">
                <w:ffData>
                  <w:name w:val="Text59"/>
                  <w:enabled/>
                  <w:calcOnExit w:val="0"/>
                  <w:textInput/>
                </w:ffData>
              </w:fldChar>
            </w:r>
            <w:r w:rsidRPr="00CA2C4F">
              <w:rPr>
                <w:u w:val="single"/>
              </w:rPr>
              <w:instrText xml:space="preserve"> FORMTEXT </w:instrText>
            </w:r>
            <w:r w:rsidRPr="00CA2C4F">
              <w:rPr>
                <w:u w:val="single"/>
              </w:rPr>
            </w:r>
            <w:r w:rsidRPr="00CA2C4F">
              <w:rPr>
                <w:u w:val="single"/>
              </w:rPr>
              <w:fldChar w:fldCharType="separate"/>
            </w:r>
            <w:bookmarkStart w:id="3" w:name="_GoBack"/>
            <w:r w:rsidRPr="00CA2C4F">
              <w:rPr>
                <w:u w:val="single"/>
              </w:rPr>
              <w:t> </w:t>
            </w:r>
            <w:r w:rsidRPr="00CA2C4F">
              <w:rPr>
                <w:u w:val="single"/>
              </w:rPr>
              <w:t> </w:t>
            </w:r>
            <w:r w:rsidRPr="00CA2C4F">
              <w:rPr>
                <w:u w:val="single"/>
              </w:rPr>
              <w:t> </w:t>
            </w:r>
            <w:r w:rsidRPr="00CA2C4F">
              <w:rPr>
                <w:u w:val="single"/>
              </w:rPr>
              <w:t> </w:t>
            </w:r>
            <w:r w:rsidRPr="00CA2C4F">
              <w:rPr>
                <w:u w:val="single"/>
              </w:rPr>
              <w:t> </w:t>
            </w:r>
            <w:bookmarkEnd w:id="3"/>
            <w:r w:rsidRPr="00CA2C4F">
              <w:rPr>
                <w:u w:val="single"/>
              </w:rPr>
              <w:fldChar w:fldCharType="end"/>
            </w:r>
            <w:r w:rsidRPr="00CA2C4F">
              <w:rPr>
                <w:u w:val="single"/>
              </w:rPr>
              <w:tab/>
            </w:r>
            <w:r w:rsidRPr="00CA2C4F">
              <w:rPr>
                <w:u w:val="single"/>
              </w:rPr>
              <w:tab/>
            </w:r>
          </w:p>
        </w:tc>
      </w:tr>
    </w:tbl>
    <w:p w14:paraId="64A33407" w14:textId="77777777" w:rsidR="00942BFB" w:rsidRPr="00CA2C4F" w:rsidRDefault="00942BFB" w:rsidP="00942BFB">
      <w:pPr>
        <w:rPr>
          <w:rFonts w:cs="Arial"/>
          <w:color w:val="000000"/>
        </w:rPr>
      </w:pPr>
    </w:p>
    <w:tbl>
      <w:tblPr>
        <w:tblW w:w="0" w:type="auto"/>
        <w:tblLayout w:type="fixed"/>
        <w:tblLook w:val="01E0" w:firstRow="1" w:lastRow="1" w:firstColumn="1" w:lastColumn="1" w:noHBand="0" w:noVBand="0"/>
      </w:tblPr>
      <w:tblGrid>
        <w:gridCol w:w="2292"/>
        <w:gridCol w:w="2919"/>
        <w:gridCol w:w="1134"/>
        <w:gridCol w:w="3139"/>
      </w:tblGrid>
      <w:tr w:rsidR="00E10A5D" w:rsidRPr="00CA2C4F" w14:paraId="026E30AE" w14:textId="77777777" w:rsidTr="00BD2C30">
        <w:trPr>
          <w:trHeight w:hRule="exact" w:val="340"/>
        </w:trPr>
        <w:tc>
          <w:tcPr>
            <w:tcW w:w="2292" w:type="dxa"/>
            <w:shd w:val="clear" w:color="auto" w:fill="auto"/>
            <w:vAlign w:val="center"/>
          </w:tcPr>
          <w:p w14:paraId="640FDC37" w14:textId="77777777" w:rsidR="00E10A5D" w:rsidRPr="00CA2C4F" w:rsidRDefault="00E10A5D" w:rsidP="00882CA1">
            <w:pPr>
              <w:spacing w:before="60"/>
            </w:pPr>
            <w:r w:rsidRPr="00CA2C4F">
              <w:t xml:space="preserve">Datum </w:t>
            </w:r>
          </w:p>
        </w:tc>
        <w:tc>
          <w:tcPr>
            <w:tcW w:w="2919" w:type="dxa"/>
            <w:tcBorders>
              <w:bottom w:val="single" w:sz="4" w:space="0" w:color="auto"/>
            </w:tcBorders>
            <w:shd w:val="clear" w:color="auto" w:fill="auto"/>
            <w:vAlign w:val="center"/>
          </w:tcPr>
          <w:p w14:paraId="4F80047E" w14:textId="77777777" w:rsidR="00E10A5D" w:rsidRPr="00CA2C4F" w:rsidRDefault="00E10A5D" w:rsidP="00882CA1">
            <w:pPr>
              <w:spacing w:before="60"/>
            </w:pPr>
            <w:r w:rsidRPr="00CA2C4F">
              <w:fldChar w:fldCharType="begin">
                <w:ffData>
                  <w:name w:val="Text59"/>
                  <w:enabled/>
                  <w:calcOnExit w:val="0"/>
                  <w:textInput/>
                </w:ffData>
              </w:fldChar>
            </w:r>
            <w:r w:rsidRPr="00CA2C4F">
              <w:instrText xml:space="preserve"> FORMTEXT </w:instrText>
            </w:r>
            <w:r w:rsidRPr="00CA2C4F">
              <w:fldChar w:fldCharType="separate"/>
            </w:r>
            <w:r w:rsidRPr="00CA2C4F">
              <w:t> </w:t>
            </w:r>
            <w:r w:rsidRPr="00CA2C4F">
              <w:t> </w:t>
            </w:r>
            <w:r w:rsidRPr="00CA2C4F">
              <w:t> </w:t>
            </w:r>
            <w:r w:rsidRPr="00CA2C4F">
              <w:t> </w:t>
            </w:r>
            <w:r w:rsidRPr="00CA2C4F">
              <w:t> </w:t>
            </w:r>
            <w:r w:rsidRPr="00CA2C4F">
              <w:fldChar w:fldCharType="end"/>
            </w:r>
          </w:p>
        </w:tc>
        <w:tc>
          <w:tcPr>
            <w:tcW w:w="1134" w:type="dxa"/>
            <w:shd w:val="clear" w:color="auto" w:fill="auto"/>
            <w:vAlign w:val="center"/>
          </w:tcPr>
          <w:p w14:paraId="7D393FCB" w14:textId="77777777" w:rsidR="00E10A5D" w:rsidRPr="00CA2C4F" w:rsidRDefault="00E10A5D" w:rsidP="00882CA1">
            <w:pPr>
              <w:spacing w:before="60"/>
            </w:pPr>
            <w:r w:rsidRPr="00CA2C4F">
              <w:t>Uhrzeit</w:t>
            </w:r>
          </w:p>
        </w:tc>
        <w:tc>
          <w:tcPr>
            <w:tcW w:w="3139" w:type="dxa"/>
            <w:tcBorders>
              <w:bottom w:val="single" w:sz="4" w:space="0" w:color="auto"/>
            </w:tcBorders>
            <w:shd w:val="clear" w:color="auto" w:fill="auto"/>
            <w:vAlign w:val="center"/>
          </w:tcPr>
          <w:p w14:paraId="18514FC6" w14:textId="77777777" w:rsidR="00E10A5D" w:rsidRPr="00CA2C4F" w:rsidRDefault="00E10A5D" w:rsidP="00882CA1">
            <w:pPr>
              <w:spacing w:before="60"/>
            </w:pPr>
            <w:r w:rsidRPr="00CA2C4F">
              <w:fldChar w:fldCharType="begin">
                <w:ffData>
                  <w:name w:val="Text72"/>
                  <w:enabled/>
                  <w:calcOnExit w:val="0"/>
                  <w:textInput/>
                </w:ffData>
              </w:fldChar>
            </w:r>
            <w:r w:rsidRPr="00CA2C4F">
              <w:instrText xml:space="preserve"> FORMTEXT </w:instrText>
            </w:r>
            <w:r w:rsidRPr="00CA2C4F">
              <w:fldChar w:fldCharType="separate"/>
            </w:r>
            <w:r w:rsidRPr="00CA2C4F">
              <w:rPr>
                <w:noProof/>
              </w:rPr>
              <w:t> </w:t>
            </w:r>
            <w:r w:rsidRPr="00CA2C4F">
              <w:rPr>
                <w:noProof/>
              </w:rPr>
              <w:t> </w:t>
            </w:r>
            <w:r w:rsidRPr="00CA2C4F">
              <w:rPr>
                <w:noProof/>
              </w:rPr>
              <w:t> </w:t>
            </w:r>
            <w:r w:rsidRPr="00CA2C4F">
              <w:rPr>
                <w:noProof/>
              </w:rPr>
              <w:t> </w:t>
            </w:r>
            <w:r w:rsidRPr="00CA2C4F">
              <w:rPr>
                <w:noProof/>
              </w:rPr>
              <w:t> </w:t>
            </w:r>
            <w:r w:rsidRPr="00CA2C4F">
              <w:fldChar w:fldCharType="end"/>
            </w:r>
          </w:p>
        </w:tc>
      </w:tr>
    </w:tbl>
    <w:p w14:paraId="584E3D34" w14:textId="77777777" w:rsidR="00E10A5D" w:rsidRPr="00CA2C4F" w:rsidRDefault="00E10A5D" w:rsidP="00942BFB">
      <w:pPr>
        <w:rPr>
          <w:rFonts w:cs="Arial"/>
          <w:color w:val="000000"/>
        </w:rPr>
      </w:pPr>
    </w:p>
    <w:p w14:paraId="4C8EE45C" w14:textId="77777777" w:rsidR="00942BFB" w:rsidRPr="00CA2C4F" w:rsidRDefault="00942BFB" w:rsidP="00942BFB">
      <w:pPr>
        <w:shd w:val="clear" w:color="auto" w:fill="C0C0C0"/>
        <w:jc w:val="both"/>
        <w:rPr>
          <w:b/>
        </w:rPr>
      </w:pPr>
      <w:r w:rsidRPr="00CA2C4F">
        <w:rPr>
          <w:b/>
        </w:rPr>
        <w:t>2. Veranstalter</w:t>
      </w:r>
    </w:p>
    <w:p w14:paraId="20DB808E" w14:textId="77777777" w:rsidR="00942BFB" w:rsidRPr="00CA2C4F" w:rsidRDefault="00942BFB" w:rsidP="00942BFB">
      <w:pPr>
        <w:rPr>
          <w:rFonts w:cs="Arial"/>
          <w:color w:val="000000"/>
          <w:sz w:val="12"/>
          <w:szCs w:val="12"/>
        </w:rPr>
      </w:pPr>
    </w:p>
    <w:tbl>
      <w:tblPr>
        <w:tblW w:w="0" w:type="auto"/>
        <w:tblLook w:val="01E0" w:firstRow="1" w:lastRow="1" w:firstColumn="1" w:lastColumn="1" w:noHBand="0" w:noVBand="0"/>
      </w:tblPr>
      <w:tblGrid>
        <w:gridCol w:w="2289"/>
        <w:gridCol w:w="2856"/>
        <w:gridCol w:w="1206"/>
        <w:gridCol w:w="3003"/>
      </w:tblGrid>
      <w:tr w:rsidR="00942BFB" w:rsidRPr="00CA2C4F" w14:paraId="1830FA82" w14:textId="77777777" w:rsidTr="00BD2C30">
        <w:trPr>
          <w:trHeight w:hRule="exact" w:val="340"/>
        </w:trPr>
        <w:tc>
          <w:tcPr>
            <w:tcW w:w="2292" w:type="dxa"/>
            <w:shd w:val="clear" w:color="auto" w:fill="auto"/>
            <w:vAlign w:val="center"/>
          </w:tcPr>
          <w:p w14:paraId="1FDF86FA" w14:textId="77777777" w:rsidR="00942BFB" w:rsidRPr="00CA2C4F" w:rsidRDefault="00942BFB" w:rsidP="00882CA1">
            <w:pPr>
              <w:spacing w:before="60"/>
            </w:pPr>
            <w:r w:rsidRPr="00CA2C4F">
              <w:t>Verantwortliche Person</w:t>
            </w:r>
          </w:p>
        </w:tc>
        <w:tc>
          <w:tcPr>
            <w:tcW w:w="2919" w:type="dxa"/>
            <w:tcBorders>
              <w:bottom w:val="single" w:sz="4" w:space="0" w:color="auto"/>
            </w:tcBorders>
            <w:shd w:val="clear" w:color="auto" w:fill="auto"/>
            <w:vAlign w:val="center"/>
          </w:tcPr>
          <w:p w14:paraId="5D49F1EC" w14:textId="77777777" w:rsidR="00942BFB" w:rsidRPr="00CA2C4F" w:rsidRDefault="00942BFB" w:rsidP="00882CA1">
            <w:pPr>
              <w:spacing w:before="60"/>
            </w:pPr>
            <w:r w:rsidRPr="00CA2C4F">
              <w:fldChar w:fldCharType="begin">
                <w:ffData>
                  <w:name w:val="Text61"/>
                  <w:enabled/>
                  <w:calcOnExit w:val="0"/>
                  <w:textInput/>
                </w:ffData>
              </w:fldChar>
            </w:r>
            <w:bookmarkStart w:id="4" w:name="Text61"/>
            <w:r w:rsidRPr="00CA2C4F">
              <w:instrText xml:space="preserve"> FORMTEXT </w:instrText>
            </w:r>
            <w:r w:rsidRPr="00CA2C4F">
              <w:fldChar w:fldCharType="separate"/>
            </w:r>
            <w:r w:rsidRPr="00CA2C4F">
              <w:rPr>
                <w:noProof/>
              </w:rPr>
              <w:t> </w:t>
            </w:r>
            <w:r w:rsidRPr="00CA2C4F">
              <w:rPr>
                <w:noProof/>
              </w:rPr>
              <w:t> </w:t>
            </w:r>
            <w:r w:rsidRPr="00CA2C4F">
              <w:rPr>
                <w:noProof/>
              </w:rPr>
              <w:t> </w:t>
            </w:r>
            <w:r w:rsidRPr="00CA2C4F">
              <w:rPr>
                <w:noProof/>
              </w:rPr>
              <w:t> </w:t>
            </w:r>
            <w:r w:rsidRPr="00CA2C4F">
              <w:rPr>
                <w:noProof/>
              </w:rPr>
              <w:t> </w:t>
            </w:r>
            <w:r w:rsidRPr="00CA2C4F">
              <w:fldChar w:fldCharType="end"/>
            </w:r>
            <w:bookmarkEnd w:id="4"/>
          </w:p>
        </w:tc>
        <w:tc>
          <w:tcPr>
            <w:tcW w:w="1206" w:type="dxa"/>
            <w:shd w:val="clear" w:color="auto" w:fill="auto"/>
            <w:vAlign w:val="center"/>
          </w:tcPr>
          <w:p w14:paraId="78D2C10C" w14:textId="77777777" w:rsidR="00942BFB" w:rsidRPr="00CA2C4F" w:rsidRDefault="00942BFB" w:rsidP="00882CA1">
            <w:pPr>
              <w:spacing w:before="60"/>
            </w:pPr>
            <w:r w:rsidRPr="00CA2C4F">
              <w:t>Geb.datum</w:t>
            </w:r>
          </w:p>
        </w:tc>
        <w:tc>
          <w:tcPr>
            <w:tcW w:w="3070" w:type="dxa"/>
            <w:tcBorders>
              <w:bottom w:val="single" w:sz="4" w:space="0" w:color="auto"/>
            </w:tcBorders>
            <w:shd w:val="clear" w:color="auto" w:fill="auto"/>
            <w:vAlign w:val="center"/>
          </w:tcPr>
          <w:p w14:paraId="4844F327" w14:textId="77777777" w:rsidR="00942BFB" w:rsidRPr="00CA2C4F" w:rsidRDefault="00942BFB" w:rsidP="00882CA1">
            <w:pPr>
              <w:spacing w:before="60"/>
            </w:pPr>
            <w:r w:rsidRPr="00CA2C4F">
              <w:fldChar w:fldCharType="begin">
                <w:ffData>
                  <w:name w:val="Text76"/>
                  <w:enabled/>
                  <w:calcOnExit w:val="0"/>
                  <w:textInput/>
                </w:ffData>
              </w:fldChar>
            </w:r>
            <w:bookmarkStart w:id="5" w:name="Text76"/>
            <w:r w:rsidRPr="00CA2C4F">
              <w:instrText xml:space="preserve"> FORMTEXT </w:instrText>
            </w:r>
            <w:r w:rsidRPr="00CA2C4F">
              <w:fldChar w:fldCharType="separate"/>
            </w:r>
            <w:r w:rsidRPr="00CA2C4F">
              <w:rPr>
                <w:noProof/>
              </w:rPr>
              <w:t> </w:t>
            </w:r>
            <w:r w:rsidRPr="00CA2C4F">
              <w:rPr>
                <w:noProof/>
              </w:rPr>
              <w:t> </w:t>
            </w:r>
            <w:r w:rsidRPr="00CA2C4F">
              <w:rPr>
                <w:noProof/>
              </w:rPr>
              <w:t> </w:t>
            </w:r>
            <w:r w:rsidRPr="00CA2C4F">
              <w:rPr>
                <w:noProof/>
              </w:rPr>
              <w:t> </w:t>
            </w:r>
            <w:r w:rsidRPr="00CA2C4F">
              <w:rPr>
                <w:noProof/>
              </w:rPr>
              <w:t> </w:t>
            </w:r>
            <w:r w:rsidRPr="00CA2C4F">
              <w:fldChar w:fldCharType="end"/>
            </w:r>
            <w:bookmarkEnd w:id="5"/>
          </w:p>
        </w:tc>
      </w:tr>
      <w:tr w:rsidR="00942BFB" w:rsidRPr="00CA2C4F" w14:paraId="22E92DFD" w14:textId="77777777" w:rsidTr="00BD2C30">
        <w:trPr>
          <w:trHeight w:hRule="exact" w:val="340"/>
        </w:trPr>
        <w:tc>
          <w:tcPr>
            <w:tcW w:w="2292" w:type="dxa"/>
            <w:shd w:val="clear" w:color="auto" w:fill="auto"/>
            <w:vAlign w:val="center"/>
          </w:tcPr>
          <w:p w14:paraId="2A0710D0" w14:textId="77777777" w:rsidR="00942BFB" w:rsidRPr="00CA2C4F" w:rsidRDefault="00942BFB" w:rsidP="00882CA1">
            <w:pPr>
              <w:spacing w:before="60"/>
            </w:pPr>
            <w:r w:rsidRPr="00CA2C4F">
              <w:t>Adresse</w:t>
            </w:r>
          </w:p>
        </w:tc>
        <w:tc>
          <w:tcPr>
            <w:tcW w:w="2919" w:type="dxa"/>
            <w:tcBorders>
              <w:top w:val="single" w:sz="4" w:space="0" w:color="auto"/>
              <w:bottom w:val="single" w:sz="4" w:space="0" w:color="auto"/>
            </w:tcBorders>
            <w:shd w:val="clear" w:color="auto" w:fill="auto"/>
            <w:vAlign w:val="center"/>
          </w:tcPr>
          <w:p w14:paraId="6C1CCF41" w14:textId="77777777" w:rsidR="00942BFB" w:rsidRPr="00CA2C4F" w:rsidRDefault="00942BFB" w:rsidP="00882CA1">
            <w:pPr>
              <w:spacing w:before="60"/>
            </w:pPr>
            <w:r w:rsidRPr="00CA2C4F">
              <w:fldChar w:fldCharType="begin">
                <w:ffData>
                  <w:name w:val="Text4"/>
                  <w:enabled/>
                  <w:calcOnExit w:val="0"/>
                  <w:textInput/>
                </w:ffData>
              </w:fldChar>
            </w:r>
            <w:r w:rsidRPr="00CA2C4F">
              <w:instrText xml:space="preserve"> FORMTEXT </w:instrText>
            </w:r>
            <w:r w:rsidRPr="00CA2C4F">
              <w:fldChar w:fldCharType="separate"/>
            </w:r>
            <w:r w:rsidRPr="00CA2C4F">
              <w:rPr>
                <w:noProof/>
              </w:rPr>
              <w:t> </w:t>
            </w:r>
            <w:r w:rsidRPr="00CA2C4F">
              <w:rPr>
                <w:noProof/>
              </w:rPr>
              <w:t> </w:t>
            </w:r>
            <w:r w:rsidRPr="00CA2C4F">
              <w:rPr>
                <w:noProof/>
              </w:rPr>
              <w:t> </w:t>
            </w:r>
            <w:r w:rsidRPr="00CA2C4F">
              <w:rPr>
                <w:noProof/>
              </w:rPr>
              <w:t> </w:t>
            </w:r>
            <w:r w:rsidRPr="00CA2C4F">
              <w:rPr>
                <w:noProof/>
              </w:rPr>
              <w:t> </w:t>
            </w:r>
            <w:r w:rsidRPr="00CA2C4F">
              <w:fldChar w:fldCharType="end"/>
            </w:r>
          </w:p>
        </w:tc>
        <w:tc>
          <w:tcPr>
            <w:tcW w:w="1206" w:type="dxa"/>
            <w:shd w:val="clear" w:color="auto" w:fill="auto"/>
            <w:vAlign w:val="center"/>
          </w:tcPr>
          <w:p w14:paraId="2847ECB2" w14:textId="77777777" w:rsidR="00942BFB" w:rsidRPr="00CA2C4F" w:rsidRDefault="00942BFB" w:rsidP="00882CA1">
            <w:pPr>
              <w:spacing w:before="60"/>
            </w:pPr>
            <w:r w:rsidRPr="00CA2C4F">
              <w:t>Wohnort</w:t>
            </w:r>
          </w:p>
        </w:tc>
        <w:tc>
          <w:tcPr>
            <w:tcW w:w="3070" w:type="dxa"/>
            <w:tcBorders>
              <w:top w:val="single" w:sz="4" w:space="0" w:color="auto"/>
              <w:bottom w:val="single" w:sz="4" w:space="0" w:color="auto"/>
            </w:tcBorders>
            <w:shd w:val="clear" w:color="auto" w:fill="auto"/>
            <w:vAlign w:val="center"/>
          </w:tcPr>
          <w:p w14:paraId="6A503AB5" w14:textId="77777777" w:rsidR="00942BFB" w:rsidRPr="00CA2C4F" w:rsidRDefault="00942BFB" w:rsidP="00882CA1">
            <w:pPr>
              <w:spacing w:before="60"/>
            </w:pPr>
            <w:r w:rsidRPr="00CA2C4F">
              <w:fldChar w:fldCharType="begin">
                <w:ffData>
                  <w:name w:val="Text9"/>
                  <w:enabled/>
                  <w:calcOnExit w:val="0"/>
                  <w:textInput/>
                </w:ffData>
              </w:fldChar>
            </w:r>
            <w:r w:rsidRPr="00CA2C4F">
              <w:instrText xml:space="preserve"> FORMTEXT </w:instrText>
            </w:r>
            <w:r w:rsidRPr="00CA2C4F">
              <w:fldChar w:fldCharType="separate"/>
            </w:r>
            <w:r w:rsidRPr="00CA2C4F">
              <w:rPr>
                <w:noProof/>
              </w:rPr>
              <w:t> </w:t>
            </w:r>
            <w:r w:rsidRPr="00CA2C4F">
              <w:rPr>
                <w:noProof/>
              </w:rPr>
              <w:t> </w:t>
            </w:r>
            <w:r w:rsidRPr="00CA2C4F">
              <w:rPr>
                <w:noProof/>
              </w:rPr>
              <w:t> </w:t>
            </w:r>
            <w:r w:rsidRPr="00CA2C4F">
              <w:rPr>
                <w:noProof/>
              </w:rPr>
              <w:t> </w:t>
            </w:r>
            <w:r w:rsidRPr="00CA2C4F">
              <w:rPr>
                <w:noProof/>
              </w:rPr>
              <w:t> </w:t>
            </w:r>
            <w:r w:rsidRPr="00CA2C4F">
              <w:fldChar w:fldCharType="end"/>
            </w:r>
          </w:p>
        </w:tc>
      </w:tr>
      <w:tr w:rsidR="00942BFB" w:rsidRPr="00CA2C4F" w14:paraId="1C4946C8" w14:textId="77777777" w:rsidTr="00BD2C30">
        <w:trPr>
          <w:trHeight w:hRule="exact" w:val="340"/>
        </w:trPr>
        <w:tc>
          <w:tcPr>
            <w:tcW w:w="2292" w:type="dxa"/>
            <w:shd w:val="clear" w:color="auto" w:fill="auto"/>
            <w:vAlign w:val="center"/>
          </w:tcPr>
          <w:p w14:paraId="6695FC87" w14:textId="77777777" w:rsidR="00942BFB" w:rsidRPr="00CA2C4F" w:rsidRDefault="00942BFB" w:rsidP="00882CA1">
            <w:pPr>
              <w:spacing w:before="60"/>
            </w:pPr>
            <w:r w:rsidRPr="00CA2C4F">
              <w:t>Telefon</w:t>
            </w:r>
          </w:p>
        </w:tc>
        <w:tc>
          <w:tcPr>
            <w:tcW w:w="2919" w:type="dxa"/>
            <w:tcBorders>
              <w:top w:val="single" w:sz="4" w:space="0" w:color="auto"/>
              <w:bottom w:val="single" w:sz="4" w:space="0" w:color="auto"/>
            </w:tcBorders>
            <w:shd w:val="clear" w:color="auto" w:fill="auto"/>
            <w:vAlign w:val="center"/>
          </w:tcPr>
          <w:p w14:paraId="2305BB09" w14:textId="77777777" w:rsidR="00942BFB" w:rsidRPr="00CA2C4F" w:rsidRDefault="00942BFB" w:rsidP="00882CA1">
            <w:pPr>
              <w:spacing w:before="60"/>
            </w:pPr>
            <w:r w:rsidRPr="00CA2C4F">
              <w:fldChar w:fldCharType="begin">
                <w:ffData>
                  <w:name w:val="Text5"/>
                  <w:enabled/>
                  <w:calcOnExit w:val="0"/>
                  <w:textInput/>
                </w:ffData>
              </w:fldChar>
            </w:r>
            <w:r w:rsidRPr="00CA2C4F">
              <w:instrText xml:space="preserve"> FORMTEXT </w:instrText>
            </w:r>
            <w:r w:rsidRPr="00CA2C4F">
              <w:fldChar w:fldCharType="separate"/>
            </w:r>
            <w:r w:rsidRPr="00CA2C4F">
              <w:rPr>
                <w:noProof/>
              </w:rPr>
              <w:t> </w:t>
            </w:r>
            <w:r w:rsidRPr="00CA2C4F">
              <w:rPr>
                <w:noProof/>
              </w:rPr>
              <w:t> </w:t>
            </w:r>
            <w:r w:rsidRPr="00CA2C4F">
              <w:rPr>
                <w:noProof/>
              </w:rPr>
              <w:t> </w:t>
            </w:r>
            <w:r w:rsidRPr="00CA2C4F">
              <w:rPr>
                <w:noProof/>
              </w:rPr>
              <w:t> </w:t>
            </w:r>
            <w:r w:rsidRPr="00CA2C4F">
              <w:rPr>
                <w:noProof/>
              </w:rPr>
              <w:t> </w:t>
            </w:r>
            <w:r w:rsidRPr="00CA2C4F">
              <w:fldChar w:fldCharType="end"/>
            </w:r>
          </w:p>
        </w:tc>
        <w:tc>
          <w:tcPr>
            <w:tcW w:w="1206" w:type="dxa"/>
            <w:shd w:val="clear" w:color="auto" w:fill="auto"/>
            <w:vAlign w:val="center"/>
          </w:tcPr>
          <w:p w14:paraId="2DE502A4" w14:textId="77777777" w:rsidR="00942BFB" w:rsidRPr="00CA2C4F" w:rsidRDefault="00942BFB" w:rsidP="00882CA1">
            <w:pPr>
              <w:spacing w:before="60"/>
            </w:pPr>
            <w:r w:rsidRPr="00CA2C4F">
              <w:t>E-Mail</w:t>
            </w:r>
          </w:p>
        </w:tc>
        <w:tc>
          <w:tcPr>
            <w:tcW w:w="3070" w:type="dxa"/>
            <w:tcBorders>
              <w:top w:val="single" w:sz="4" w:space="0" w:color="auto"/>
              <w:bottom w:val="single" w:sz="4" w:space="0" w:color="auto"/>
            </w:tcBorders>
            <w:shd w:val="clear" w:color="auto" w:fill="auto"/>
            <w:vAlign w:val="center"/>
          </w:tcPr>
          <w:p w14:paraId="45A31429" w14:textId="77777777" w:rsidR="00942BFB" w:rsidRPr="00CA2C4F" w:rsidRDefault="00942BFB" w:rsidP="00882CA1">
            <w:pPr>
              <w:spacing w:before="60"/>
            </w:pPr>
            <w:r w:rsidRPr="00CA2C4F">
              <w:fldChar w:fldCharType="begin">
                <w:ffData>
                  <w:name w:val="Text10"/>
                  <w:enabled/>
                  <w:calcOnExit w:val="0"/>
                  <w:textInput/>
                </w:ffData>
              </w:fldChar>
            </w:r>
            <w:r w:rsidRPr="00CA2C4F">
              <w:instrText xml:space="preserve"> FORMTEXT </w:instrText>
            </w:r>
            <w:r w:rsidRPr="00CA2C4F">
              <w:fldChar w:fldCharType="separate"/>
            </w:r>
            <w:r w:rsidRPr="00CA2C4F">
              <w:rPr>
                <w:noProof/>
              </w:rPr>
              <w:t> </w:t>
            </w:r>
            <w:r w:rsidRPr="00CA2C4F">
              <w:rPr>
                <w:noProof/>
              </w:rPr>
              <w:t> </w:t>
            </w:r>
            <w:r w:rsidRPr="00CA2C4F">
              <w:rPr>
                <w:noProof/>
              </w:rPr>
              <w:t> </w:t>
            </w:r>
            <w:r w:rsidRPr="00CA2C4F">
              <w:rPr>
                <w:noProof/>
              </w:rPr>
              <w:t> </w:t>
            </w:r>
            <w:r w:rsidRPr="00CA2C4F">
              <w:rPr>
                <w:noProof/>
              </w:rPr>
              <w:t> </w:t>
            </w:r>
            <w:r w:rsidRPr="00CA2C4F">
              <w:fldChar w:fldCharType="end"/>
            </w:r>
          </w:p>
        </w:tc>
      </w:tr>
      <w:tr w:rsidR="00942BFB" w:rsidRPr="00CA2C4F" w14:paraId="22CB5439" w14:textId="77777777" w:rsidTr="00BD2C30">
        <w:trPr>
          <w:trHeight w:hRule="exact" w:val="340"/>
        </w:trPr>
        <w:tc>
          <w:tcPr>
            <w:tcW w:w="2292" w:type="dxa"/>
            <w:shd w:val="clear" w:color="auto" w:fill="auto"/>
            <w:vAlign w:val="center"/>
          </w:tcPr>
          <w:p w14:paraId="422D30FC" w14:textId="77777777" w:rsidR="00942BFB" w:rsidRPr="00CA2C4F" w:rsidRDefault="00942BFB" w:rsidP="00882CA1">
            <w:pPr>
              <w:spacing w:before="60"/>
            </w:pPr>
            <w:r w:rsidRPr="00CA2C4F">
              <w:t>Rechnungsempfänger</w:t>
            </w:r>
          </w:p>
        </w:tc>
        <w:tc>
          <w:tcPr>
            <w:tcW w:w="7195" w:type="dxa"/>
            <w:gridSpan w:val="3"/>
            <w:tcBorders>
              <w:bottom w:val="single" w:sz="4" w:space="0" w:color="auto"/>
            </w:tcBorders>
            <w:shd w:val="clear" w:color="auto" w:fill="auto"/>
            <w:vAlign w:val="center"/>
          </w:tcPr>
          <w:p w14:paraId="5ABD1494" w14:textId="77777777" w:rsidR="00942BFB" w:rsidRPr="00CA2C4F" w:rsidRDefault="00942BFB" w:rsidP="00882CA1">
            <w:pPr>
              <w:spacing w:before="60"/>
            </w:pPr>
            <w:r w:rsidRPr="00CA2C4F">
              <w:fldChar w:fldCharType="begin">
                <w:ffData>
                  <w:name w:val="Text11"/>
                  <w:enabled/>
                  <w:calcOnExit w:val="0"/>
                  <w:textInput/>
                </w:ffData>
              </w:fldChar>
            </w:r>
            <w:r w:rsidRPr="00CA2C4F">
              <w:instrText xml:space="preserve"> FORMTEXT </w:instrText>
            </w:r>
            <w:r w:rsidRPr="00CA2C4F">
              <w:fldChar w:fldCharType="separate"/>
            </w:r>
            <w:r w:rsidRPr="00CA2C4F">
              <w:rPr>
                <w:noProof/>
              </w:rPr>
              <w:t> </w:t>
            </w:r>
            <w:r w:rsidRPr="00CA2C4F">
              <w:rPr>
                <w:noProof/>
              </w:rPr>
              <w:t> </w:t>
            </w:r>
            <w:r w:rsidRPr="00CA2C4F">
              <w:rPr>
                <w:noProof/>
              </w:rPr>
              <w:t> </w:t>
            </w:r>
            <w:r w:rsidRPr="00CA2C4F">
              <w:rPr>
                <w:noProof/>
              </w:rPr>
              <w:t> </w:t>
            </w:r>
            <w:r w:rsidRPr="00CA2C4F">
              <w:rPr>
                <w:noProof/>
              </w:rPr>
              <w:t> </w:t>
            </w:r>
            <w:r w:rsidRPr="00CA2C4F">
              <w:fldChar w:fldCharType="end"/>
            </w:r>
          </w:p>
        </w:tc>
      </w:tr>
    </w:tbl>
    <w:p w14:paraId="6D6ADC1B" w14:textId="77777777" w:rsidR="00942BFB" w:rsidRPr="00CA2C4F" w:rsidRDefault="00942BFB" w:rsidP="00942BFB">
      <w:pPr>
        <w:jc w:val="both"/>
        <w:rPr>
          <w:rFonts w:cs="Arial"/>
          <w:color w:val="000000"/>
        </w:rPr>
      </w:pPr>
    </w:p>
    <w:tbl>
      <w:tblPr>
        <w:tblW w:w="9464" w:type="dxa"/>
        <w:tblLayout w:type="fixed"/>
        <w:tblLook w:val="01E0" w:firstRow="1" w:lastRow="1" w:firstColumn="1" w:lastColumn="1" w:noHBand="0" w:noVBand="0"/>
      </w:tblPr>
      <w:tblGrid>
        <w:gridCol w:w="4928"/>
        <w:gridCol w:w="283"/>
        <w:gridCol w:w="4253"/>
      </w:tblGrid>
      <w:tr w:rsidR="00942BFB" w:rsidRPr="00CA2C4F" w14:paraId="2360D5BE" w14:textId="77777777" w:rsidTr="007F2AB2">
        <w:trPr>
          <w:trHeight w:hRule="exact" w:val="340"/>
        </w:trPr>
        <w:tc>
          <w:tcPr>
            <w:tcW w:w="4928" w:type="dxa"/>
            <w:shd w:val="clear" w:color="auto" w:fill="auto"/>
          </w:tcPr>
          <w:p w14:paraId="378AEA00" w14:textId="77777777" w:rsidR="00942BFB" w:rsidRPr="00CA2C4F" w:rsidRDefault="00942BFB" w:rsidP="007F2AB2">
            <w:pPr>
              <w:spacing w:before="60"/>
            </w:pPr>
            <w:r w:rsidRPr="00CA2C4F">
              <w:t xml:space="preserve">Ort, Datum </w:t>
            </w:r>
          </w:p>
        </w:tc>
        <w:tc>
          <w:tcPr>
            <w:tcW w:w="283" w:type="dxa"/>
            <w:shd w:val="clear" w:color="auto" w:fill="auto"/>
          </w:tcPr>
          <w:p w14:paraId="673FD4F2" w14:textId="77777777" w:rsidR="00942BFB" w:rsidRPr="00CA2C4F" w:rsidRDefault="00942BFB" w:rsidP="007F2AB2">
            <w:pPr>
              <w:spacing w:before="60"/>
              <w:jc w:val="both"/>
            </w:pPr>
          </w:p>
        </w:tc>
        <w:tc>
          <w:tcPr>
            <w:tcW w:w="4253" w:type="dxa"/>
            <w:shd w:val="clear" w:color="auto" w:fill="auto"/>
          </w:tcPr>
          <w:p w14:paraId="16D924AE" w14:textId="77777777" w:rsidR="00942BFB" w:rsidRPr="00CA2C4F" w:rsidRDefault="00942BFB" w:rsidP="007F2AB2">
            <w:pPr>
              <w:spacing w:before="60"/>
              <w:jc w:val="both"/>
            </w:pPr>
            <w:r w:rsidRPr="00CA2C4F">
              <w:t>Unterschrift verantwortliche Person</w:t>
            </w:r>
          </w:p>
        </w:tc>
      </w:tr>
      <w:tr w:rsidR="00942BFB" w:rsidRPr="00CA2C4F" w14:paraId="72EC2207" w14:textId="77777777" w:rsidTr="00BD2C30">
        <w:trPr>
          <w:trHeight w:hRule="exact" w:val="340"/>
        </w:trPr>
        <w:tc>
          <w:tcPr>
            <w:tcW w:w="4928" w:type="dxa"/>
            <w:tcBorders>
              <w:bottom w:val="single" w:sz="4" w:space="0" w:color="auto"/>
            </w:tcBorders>
            <w:shd w:val="clear" w:color="auto" w:fill="auto"/>
          </w:tcPr>
          <w:p w14:paraId="54F4AC25" w14:textId="77777777" w:rsidR="00942BFB" w:rsidRPr="00CA2C4F" w:rsidRDefault="00942BFB" w:rsidP="007F2AB2">
            <w:pPr>
              <w:spacing w:before="60"/>
              <w:jc w:val="both"/>
            </w:pPr>
            <w:r w:rsidRPr="00CA2C4F">
              <w:fldChar w:fldCharType="begin">
                <w:ffData>
                  <w:name w:val="Text65"/>
                  <w:enabled/>
                  <w:calcOnExit w:val="0"/>
                  <w:textInput/>
                </w:ffData>
              </w:fldChar>
            </w:r>
            <w:r w:rsidRPr="00CA2C4F">
              <w:instrText xml:space="preserve"> FORMTEXT </w:instrText>
            </w:r>
            <w:r w:rsidRPr="00CA2C4F">
              <w:fldChar w:fldCharType="separate"/>
            </w:r>
            <w:r w:rsidRPr="00CA2C4F">
              <w:rPr>
                <w:noProof/>
              </w:rPr>
              <w:t> </w:t>
            </w:r>
            <w:r w:rsidRPr="00CA2C4F">
              <w:rPr>
                <w:noProof/>
              </w:rPr>
              <w:t> </w:t>
            </w:r>
            <w:r w:rsidRPr="00CA2C4F">
              <w:rPr>
                <w:noProof/>
              </w:rPr>
              <w:t> </w:t>
            </w:r>
            <w:r w:rsidRPr="00CA2C4F">
              <w:rPr>
                <w:noProof/>
              </w:rPr>
              <w:t> </w:t>
            </w:r>
            <w:r w:rsidRPr="00CA2C4F">
              <w:rPr>
                <w:noProof/>
              </w:rPr>
              <w:t> </w:t>
            </w:r>
            <w:r w:rsidRPr="00CA2C4F">
              <w:fldChar w:fldCharType="end"/>
            </w:r>
          </w:p>
        </w:tc>
        <w:tc>
          <w:tcPr>
            <w:tcW w:w="283" w:type="dxa"/>
            <w:shd w:val="clear" w:color="auto" w:fill="auto"/>
          </w:tcPr>
          <w:p w14:paraId="497CE447" w14:textId="77777777" w:rsidR="00942BFB" w:rsidRPr="00CA2C4F" w:rsidRDefault="00942BFB" w:rsidP="007F2AB2">
            <w:pPr>
              <w:spacing w:before="60"/>
              <w:jc w:val="both"/>
            </w:pPr>
          </w:p>
        </w:tc>
        <w:tc>
          <w:tcPr>
            <w:tcW w:w="4253" w:type="dxa"/>
            <w:tcBorders>
              <w:bottom w:val="dashSmallGap" w:sz="4" w:space="0" w:color="auto"/>
            </w:tcBorders>
            <w:shd w:val="clear" w:color="auto" w:fill="auto"/>
          </w:tcPr>
          <w:p w14:paraId="574E53A7" w14:textId="77777777" w:rsidR="00942BFB" w:rsidRPr="00CA2C4F" w:rsidRDefault="00942BFB" w:rsidP="007F2AB2">
            <w:pPr>
              <w:spacing w:before="60"/>
              <w:jc w:val="both"/>
            </w:pPr>
          </w:p>
        </w:tc>
      </w:tr>
    </w:tbl>
    <w:p w14:paraId="67E26A1D" w14:textId="77777777" w:rsidR="00942BFB" w:rsidRPr="00CA2C4F" w:rsidRDefault="00942BFB" w:rsidP="00942BFB">
      <w:pPr>
        <w:jc w:val="both"/>
        <w:rPr>
          <w:rFonts w:cs="Arial"/>
          <w:color w:val="000000"/>
        </w:rPr>
      </w:pPr>
    </w:p>
    <w:p w14:paraId="740DD93C" w14:textId="77777777" w:rsidR="00942BFB" w:rsidRPr="00CA2C4F" w:rsidRDefault="00942BFB" w:rsidP="00942BFB">
      <w:pPr>
        <w:jc w:val="both"/>
        <w:rPr>
          <w:rFonts w:cs="Arial"/>
          <w:color w:val="000000"/>
        </w:rPr>
      </w:pPr>
    </w:p>
    <w:p w14:paraId="5253D8EB" w14:textId="77777777" w:rsidR="00942BFB" w:rsidRPr="00CA2C4F" w:rsidRDefault="00942BFB" w:rsidP="00942BFB">
      <w:pPr>
        <w:shd w:val="clear" w:color="auto" w:fill="C0C0C0"/>
        <w:jc w:val="both"/>
        <w:rPr>
          <w:b/>
        </w:rPr>
      </w:pPr>
      <w:r w:rsidRPr="00CA2C4F">
        <w:rPr>
          <w:b/>
        </w:rPr>
        <w:t xml:space="preserve">Gesuche sind dem </w:t>
      </w:r>
      <w:r w:rsidR="00EC45B4" w:rsidRPr="00CA2C4F">
        <w:rPr>
          <w:b/>
        </w:rPr>
        <w:t>Brandschutzbeauftragten</w:t>
      </w:r>
      <w:r w:rsidRPr="00CA2C4F">
        <w:rPr>
          <w:b/>
        </w:rPr>
        <w:t xml:space="preserve"> bis spätestens </w:t>
      </w:r>
      <w:r w:rsidR="00EC45B4" w:rsidRPr="00CA2C4F">
        <w:rPr>
          <w:b/>
        </w:rPr>
        <w:t>14 Tage</w:t>
      </w:r>
      <w:r w:rsidRPr="00CA2C4F">
        <w:rPr>
          <w:b/>
        </w:rPr>
        <w:t xml:space="preserve"> </w:t>
      </w:r>
      <w:r w:rsidR="00EC45B4" w:rsidRPr="00CA2C4F">
        <w:rPr>
          <w:b/>
        </w:rPr>
        <w:t>vor dem Anlass</w:t>
      </w:r>
      <w:r w:rsidRPr="00CA2C4F">
        <w:rPr>
          <w:b/>
        </w:rPr>
        <w:t xml:space="preserve"> einzu</w:t>
      </w:r>
      <w:r w:rsidRPr="00CA2C4F">
        <w:rPr>
          <w:b/>
        </w:rPr>
        <w:softHyphen/>
        <w:t>reichen.</w:t>
      </w:r>
    </w:p>
    <w:p w14:paraId="75B58E9A" w14:textId="77777777" w:rsidR="00942BFB" w:rsidRPr="00CA2C4F" w:rsidRDefault="00942BFB" w:rsidP="00942BFB">
      <w:pPr>
        <w:jc w:val="both"/>
      </w:pPr>
    </w:p>
    <w:bookmarkEnd w:id="2"/>
    <w:p w14:paraId="512CA4FA" w14:textId="77777777" w:rsidR="00BD2C30" w:rsidRPr="00CA2C4F" w:rsidRDefault="00BD2C30" w:rsidP="00BD2C30">
      <w:pPr>
        <w:shd w:val="clear" w:color="auto" w:fill="C0C0C0"/>
        <w:jc w:val="both"/>
        <w:rPr>
          <w:rFonts w:cs="Arial"/>
          <w:bCs/>
          <w:i/>
          <w:iCs/>
        </w:rPr>
      </w:pPr>
      <w:r w:rsidRPr="00CA2C4F">
        <w:rPr>
          <w:rFonts w:cs="Arial"/>
          <w:bCs/>
          <w:i/>
          <w:iCs/>
          <w:shd w:val="clear" w:color="auto" w:fill="C0C0C0"/>
        </w:rPr>
        <w:t>Folgender Abschnitt wird durch die Bewilligungsbehörde ausgefüllt:</w:t>
      </w:r>
    </w:p>
    <w:p w14:paraId="38C1EE8D" w14:textId="77777777" w:rsidR="00BD2C30" w:rsidRPr="00CA2C4F" w:rsidRDefault="00BD2C30" w:rsidP="00BD2C30">
      <w:pPr>
        <w:tabs>
          <w:tab w:val="left" w:pos="9071"/>
        </w:tabs>
        <w:jc w:val="both"/>
        <w:rPr>
          <w:rFonts w:cs="Arial"/>
          <w:b/>
          <w:u w:val="single"/>
        </w:rPr>
      </w:pPr>
    </w:p>
    <w:p w14:paraId="02E96800" w14:textId="77777777" w:rsidR="00BD2C30" w:rsidRPr="00CA2C4F" w:rsidRDefault="005B122F" w:rsidP="00BD2C30">
      <w:pPr>
        <w:tabs>
          <w:tab w:val="right" w:leader="dot" w:pos="9356"/>
        </w:tabs>
        <w:jc w:val="both"/>
        <w:rPr>
          <w:rFonts w:cs="Arial"/>
        </w:rPr>
      </w:pPr>
      <w:r w:rsidRPr="00CA2C4F">
        <w:rPr>
          <w:rFonts w:cs="Arial"/>
        </w:rPr>
        <w:t>Bewilligung</w:t>
      </w:r>
      <w:r w:rsidR="00BD2C30" w:rsidRPr="00CA2C4F">
        <w:rPr>
          <w:rFonts w:cs="Arial"/>
        </w:rPr>
        <w:t xml:space="preserve"> vom </w:t>
      </w:r>
      <w:r w:rsidR="00BD2C30" w:rsidRPr="00CA2C4F">
        <w:rPr>
          <w:rFonts w:cs="Arial"/>
        </w:rPr>
        <w:tab/>
      </w:r>
    </w:p>
    <w:p w14:paraId="4F477422" w14:textId="77777777" w:rsidR="00BD2C30" w:rsidRPr="00CA2C4F" w:rsidRDefault="00BD2C30" w:rsidP="00BD2C30">
      <w:pPr>
        <w:tabs>
          <w:tab w:val="left" w:pos="5529"/>
          <w:tab w:val="right" w:leader="dot" w:pos="9356"/>
        </w:tabs>
        <w:jc w:val="both"/>
        <w:rPr>
          <w:rFonts w:cs="Arial"/>
          <w:sz w:val="12"/>
          <w:szCs w:val="12"/>
        </w:rPr>
      </w:pPr>
    </w:p>
    <w:p w14:paraId="033F15AC" w14:textId="77777777" w:rsidR="00BD2C30" w:rsidRPr="00CA2C4F" w:rsidRDefault="00BD2C30" w:rsidP="00BD2C30">
      <w:pPr>
        <w:tabs>
          <w:tab w:val="left" w:pos="426"/>
          <w:tab w:val="left" w:pos="5529"/>
          <w:tab w:val="right" w:leader="dot" w:pos="9356"/>
        </w:tabs>
        <w:jc w:val="both"/>
        <w:rPr>
          <w:rFonts w:cs="Arial"/>
        </w:rPr>
      </w:pPr>
      <w:r w:rsidRPr="00CA2C4F">
        <w:rPr>
          <w:rFonts w:cs="Arial"/>
        </w:rPr>
        <w:t>1.</w:t>
      </w:r>
      <w:r w:rsidRPr="00CA2C4F">
        <w:rPr>
          <w:rFonts w:cs="Arial"/>
        </w:rPr>
        <w:tab/>
        <w:t xml:space="preserve">Das Abbrennen von Feuerwerk wird </w:t>
      </w:r>
      <w:r w:rsidR="005B122F" w:rsidRPr="00CA2C4F">
        <w:rPr>
          <w:rFonts w:cs="Arial"/>
        </w:rPr>
        <w:t>bewilligt</w:t>
      </w:r>
      <w:r w:rsidRPr="00CA2C4F">
        <w:rPr>
          <w:rFonts w:cs="Arial"/>
        </w:rPr>
        <w:t>.</w:t>
      </w:r>
    </w:p>
    <w:p w14:paraId="262F1F62" w14:textId="5BE25D46" w:rsidR="00BD2C30" w:rsidRPr="00CA2C4F" w:rsidRDefault="00BD2C30" w:rsidP="00BD2C30">
      <w:pPr>
        <w:tabs>
          <w:tab w:val="right" w:leader="dot" w:pos="9356"/>
        </w:tabs>
        <w:spacing w:before="60"/>
        <w:ind w:left="425" w:hanging="425"/>
        <w:jc w:val="both"/>
        <w:rPr>
          <w:rFonts w:cs="Arial"/>
        </w:rPr>
      </w:pPr>
      <w:r w:rsidRPr="00CA2C4F">
        <w:rPr>
          <w:rFonts w:cs="Arial"/>
        </w:rPr>
        <w:t>2.</w:t>
      </w:r>
      <w:r w:rsidRPr="00CA2C4F">
        <w:rPr>
          <w:rFonts w:cs="Arial"/>
        </w:rPr>
        <w:tab/>
        <w:t xml:space="preserve">Rechtsmittel, </w:t>
      </w:r>
      <w:r w:rsidR="00FF355D" w:rsidRPr="00CA2C4F">
        <w:rPr>
          <w:rFonts w:cs="Arial"/>
        </w:rPr>
        <w:t>Allgemeines und gesetzliche Vorschriften</w:t>
      </w:r>
      <w:r w:rsidRPr="00CA2C4F">
        <w:rPr>
          <w:rFonts w:cs="Arial"/>
        </w:rPr>
        <w:t xml:space="preserve">: </w:t>
      </w:r>
      <w:r w:rsidRPr="00CA2C4F">
        <w:rPr>
          <w:rFonts w:cs="Arial"/>
        </w:rPr>
        <w:fldChar w:fldCharType="begin"/>
      </w:r>
      <w:r w:rsidRPr="00CA2C4F">
        <w:rPr>
          <w:rFonts w:cs="Arial"/>
        </w:rPr>
        <w:instrText>SYMBOL 220 \f "Wingdings"</w:instrText>
      </w:r>
      <w:r w:rsidRPr="00CA2C4F">
        <w:rPr>
          <w:rFonts w:cs="Arial"/>
        </w:rPr>
        <w:fldChar w:fldCharType="end"/>
      </w:r>
      <w:r w:rsidRPr="00CA2C4F">
        <w:rPr>
          <w:rFonts w:cs="Arial"/>
        </w:rPr>
        <w:t xml:space="preserve"> gemäss nachfolgenden Ausführungen</w:t>
      </w:r>
    </w:p>
    <w:p w14:paraId="78D3B968" w14:textId="77777777" w:rsidR="00BD2C30" w:rsidRPr="00CA2C4F" w:rsidRDefault="00BD2C30" w:rsidP="00BD2C30">
      <w:pPr>
        <w:jc w:val="both"/>
        <w:rPr>
          <w:rFonts w:cs="Arial"/>
          <w:sz w:val="16"/>
          <w:szCs w:val="16"/>
        </w:rPr>
      </w:pPr>
    </w:p>
    <w:p w14:paraId="6D7CD492" w14:textId="77777777" w:rsidR="00BD2C30" w:rsidRPr="00CA2C4F" w:rsidRDefault="00BD2C30" w:rsidP="00BD2C30">
      <w:pPr>
        <w:jc w:val="both"/>
        <w:rPr>
          <w:rFonts w:cs="Arial"/>
          <w:sz w:val="16"/>
          <w:szCs w:val="16"/>
        </w:rPr>
      </w:pPr>
    </w:p>
    <w:p w14:paraId="68F3E6BD" w14:textId="77777777" w:rsidR="00BD2C30" w:rsidRPr="00CA2C4F" w:rsidRDefault="00BD2C30" w:rsidP="00BD2C30">
      <w:pPr>
        <w:pStyle w:val="Kopfzeile"/>
        <w:tabs>
          <w:tab w:val="clear" w:pos="4536"/>
          <w:tab w:val="clear" w:pos="9072"/>
          <w:tab w:val="left" w:pos="3544"/>
          <w:tab w:val="right" w:leader="dot" w:pos="9356"/>
        </w:tabs>
        <w:jc w:val="both"/>
        <w:rPr>
          <w:rFonts w:cs="Arial"/>
          <w:b/>
          <w:sz w:val="16"/>
          <w:szCs w:val="16"/>
        </w:rPr>
      </w:pPr>
      <w:r w:rsidRPr="00CA2C4F">
        <w:rPr>
          <w:rFonts w:cs="Arial"/>
          <w:b/>
        </w:rPr>
        <w:t>Stadt Altstätten</w:t>
      </w:r>
      <w:r w:rsidRPr="00CA2C4F">
        <w:rPr>
          <w:rFonts w:cs="Arial"/>
          <w:b/>
        </w:rPr>
        <w:tab/>
      </w:r>
      <w:r w:rsidRPr="00CA2C4F">
        <w:rPr>
          <w:rFonts w:cs="Arial"/>
          <w:b/>
          <w:sz w:val="16"/>
          <w:szCs w:val="16"/>
        </w:rPr>
        <w:t>Kopie an</w:t>
      </w:r>
    </w:p>
    <w:p w14:paraId="6FE7CAAE" w14:textId="77777777" w:rsidR="00BD2C30" w:rsidRPr="00CA2C4F" w:rsidRDefault="00BD2C30" w:rsidP="00BD2C30">
      <w:pPr>
        <w:pStyle w:val="Kopfzeile"/>
        <w:tabs>
          <w:tab w:val="clear" w:pos="4536"/>
          <w:tab w:val="clear" w:pos="9072"/>
          <w:tab w:val="left" w:pos="3544"/>
          <w:tab w:val="right" w:leader="dot" w:pos="9356"/>
        </w:tabs>
        <w:jc w:val="both"/>
        <w:rPr>
          <w:rFonts w:cs="Arial"/>
          <w:sz w:val="16"/>
          <w:szCs w:val="16"/>
        </w:rPr>
      </w:pPr>
      <w:r w:rsidRPr="00CA2C4F">
        <w:rPr>
          <w:rFonts w:cs="Arial"/>
          <w:b/>
        </w:rPr>
        <w:t>Brandschutzbeauftragter</w:t>
      </w:r>
      <w:r w:rsidRPr="00CA2C4F">
        <w:rPr>
          <w:rFonts w:cs="Arial"/>
          <w:b/>
        </w:rPr>
        <w:tab/>
      </w:r>
      <w:r w:rsidRPr="00CA2C4F">
        <w:rPr>
          <w:rFonts w:cs="Arial"/>
          <w:sz w:val="16"/>
          <w:szCs w:val="16"/>
        </w:rPr>
        <w:t>Polizeistation Altstätten, Rabengasse 4, 9450 Altstätten</w:t>
      </w:r>
    </w:p>
    <w:p w14:paraId="2A57763D" w14:textId="77777777" w:rsidR="00BD2C30" w:rsidRPr="00CA2C4F" w:rsidRDefault="00BD2C30" w:rsidP="00BD2C30">
      <w:pPr>
        <w:pStyle w:val="Kopfzeile"/>
        <w:tabs>
          <w:tab w:val="clear" w:pos="4536"/>
          <w:tab w:val="clear" w:pos="9072"/>
          <w:tab w:val="left" w:pos="3544"/>
          <w:tab w:val="right" w:leader="dot" w:pos="9356"/>
        </w:tabs>
        <w:ind w:right="-284"/>
        <w:jc w:val="both"/>
        <w:rPr>
          <w:sz w:val="16"/>
          <w:szCs w:val="16"/>
        </w:rPr>
      </w:pPr>
      <w:r w:rsidRPr="00CA2C4F">
        <w:tab/>
      </w:r>
      <w:r w:rsidRPr="00CA2C4F">
        <w:rPr>
          <w:sz w:val="16"/>
          <w:szCs w:val="16"/>
        </w:rPr>
        <w:t>Stadtkanzlei Altstätten</w:t>
      </w:r>
    </w:p>
    <w:p w14:paraId="785FD3E7" w14:textId="77777777" w:rsidR="00BD2C30" w:rsidRPr="00CA2C4F" w:rsidRDefault="00BD2C30" w:rsidP="00BD2C30">
      <w:pPr>
        <w:pStyle w:val="Kopfzeile"/>
        <w:tabs>
          <w:tab w:val="clear" w:pos="4536"/>
          <w:tab w:val="clear" w:pos="9072"/>
          <w:tab w:val="left" w:pos="3544"/>
          <w:tab w:val="right" w:leader="dot" w:pos="9356"/>
        </w:tabs>
        <w:ind w:right="-284"/>
        <w:jc w:val="both"/>
        <w:rPr>
          <w:sz w:val="16"/>
          <w:szCs w:val="16"/>
        </w:rPr>
      </w:pPr>
    </w:p>
    <w:p w14:paraId="0F514BA4" w14:textId="77777777" w:rsidR="00BD2C30" w:rsidRPr="00CA2C4F" w:rsidRDefault="00BD2C30" w:rsidP="00BD2C30">
      <w:pPr>
        <w:pStyle w:val="Kopfzeile"/>
        <w:tabs>
          <w:tab w:val="clear" w:pos="4536"/>
          <w:tab w:val="clear" w:pos="9072"/>
          <w:tab w:val="left" w:pos="3544"/>
          <w:tab w:val="right" w:leader="dot" w:pos="9356"/>
        </w:tabs>
        <w:ind w:right="-284"/>
        <w:jc w:val="both"/>
        <w:rPr>
          <w:sz w:val="16"/>
          <w:szCs w:val="16"/>
        </w:rPr>
      </w:pPr>
    </w:p>
    <w:p w14:paraId="3CCF9CD5" w14:textId="79AEBBDD" w:rsidR="009658E8" w:rsidRPr="00CA2C4F" w:rsidRDefault="009658E8" w:rsidP="00BD2C30">
      <w:pPr>
        <w:pStyle w:val="Kopfzeile"/>
        <w:tabs>
          <w:tab w:val="clear" w:pos="4536"/>
          <w:tab w:val="clear" w:pos="9072"/>
          <w:tab w:val="left" w:pos="3544"/>
          <w:tab w:val="right" w:leader="dot" w:pos="9356"/>
        </w:tabs>
        <w:ind w:right="-284"/>
        <w:jc w:val="both"/>
        <w:rPr>
          <w:sz w:val="16"/>
          <w:szCs w:val="16"/>
        </w:rPr>
      </w:pPr>
    </w:p>
    <w:p w14:paraId="08CCE2A2" w14:textId="77777777" w:rsidR="00BD2C30" w:rsidRPr="00CA2C4F" w:rsidRDefault="00BD2C30" w:rsidP="00BD2C30">
      <w:pPr>
        <w:pStyle w:val="Kopfzeile"/>
        <w:tabs>
          <w:tab w:val="clear" w:pos="4536"/>
          <w:tab w:val="clear" w:pos="9072"/>
          <w:tab w:val="left" w:pos="3828"/>
          <w:tab w:val="left" w:pos="4111"/>
          <w:tab w:val="right" w:leader="dot" w:pos="9356"/>
        </w:tabs>
        <w:jc w:val="both"/>
        <w:rPr>
          <w:rFonts w:cs="Arial"/>
          <w:sz w:val="16"/>
          <w:szCs w:val="16"/>
        </w:rPr>
      </w:pPr>
    </w:p>
    <w:p w14:paraId="371F0784" w14:textId="77777777" w:rsidR="00BD2C30" w:rsidRPr="00CA2C4F" w:rsidRDefault="00BD2C30" w:rsidP="00BD2C30">
      <w:pPr>
        <w:shd w:val="clear" w:color="auto" w:fill="C0C0C0"/>
        <w:jc w:val="both"/>
        <w:rPr>
          <w:rFonts w:cs="Arial"/>
          <w:b/>
        </w:rPr>
      </w:pPr>
      <w:r w:rsidRPr="00CA2C4F">
        <w:rPr>
          <w:rFonts w:cs="Arial"/>
          <w:b/>
        </w:rPr>
        <w:t>Rechtsmittel</w:t>
      </w:r>
    </w:p>
    <w:p w14:paraId="3C70224D" w14:textId="77777777" w:rsidR="00BD2C30" w:rsidRPr="00CA2C4F" w:rsidRDefault="00BD2C30" w:rsidP="00BD2C30">
      <w:pPr>
        <w:jc w:val="both"/>
        <w:rPr>
          <w:rFonts w:cs="Arial"/>
          <w:szCs w:val="20"/>
        </w:rPr>
      </w:pPr>
    </w:p>
    <w:p w14:paraId="34E0CB86" w14:textId="77777777" w:rsidR="00BD2C30" w:rsidRPr="00CA2C4F" w:rsidRDefault="00BD2C30" w:rsidP="00BD2C30">
      <w:pPr>
        <w:jc w:val="both"/>
        <w:rPr>
          <w:rFonts w:cs="Arial"/>
          <w:szCs w:val="20"/>
        </w:rPr>
      </w:pPr>
      <w:r w:rsidRPr="00CA2C4F">
        <w:rPr>
          <w:rFonts w:cs="Arial"/>
          <w:szCs w:val="20"/>
        </w:rPr>
        <w:t>Gegen diese Verfügung kann gemäss Art. 40 und 47 des Gesetzes über die Verwaltungsrechtspflege vom 16. Mai 1965 (VRP) innert 14 Tagen seit der Eröffnung Rekurs an den Stadtrat Altstätten erhoben werden. Der Rekurs hat einen Antrag, eine Darstellung des Sachverhaltes sowie eine Begründung zu enthalten.</w:t>
      </w:r>
    </w:p>
    <w:p w14:paraId="3654EA5D" w14:textId="77777777" w:rsidR="00232B09" w:rsidRPr="00CA2C4F" w:rsidRDefault="00232B09">
      <w:pPr>
        <w:rPr>
          <w:rFonts w:cs="Arial"/>
          <w:b/>
        </w:rPr>
      </w:pPr>
      <w:r w:rsidRPr="00CA2C4F">
        <w:rPr>
          <w:rFonts w:cs="Arial"/>
          <w:b/>
        </w:rPr>
        <w:br w:type="page"/>
      </w:r>
    </w:p>
    <w:p w14:paraId="00D8C5C6" w14:textId="1344B3A7" w:rsidR="00BD2C30" w:rsidRPr="00CA2C4F" w:rsidRDefault="00FF355D" w:rsidP="00BD2C30">
      <w:pPr>
        <w:shd w:val="clear" w:color="auto" w:fill="C0C0C0"/>
        <w:jc w:val="both"/>
        <w:rPr>
          <w:rFonts w:cs="Arial"/>
          <w:b/>
        </w:rPr>
      </w:pPr>
      <w:r w:rsidRPr="00CA2C4F">
        <w:rPr>
          <w:rFonts w:cs="Arial"/>
          <w:b/>
        </w:rPr>
        <w:lastRenderedPageBreak/>
        <w:t>Allgemeines und gesetzliche Vorschriften</w:t>
      </w:r>
    </w:p>
    <w:p w14:paraId="1727EA0A" w14:textId="77777777" w:rsidR="00942BFB" w:rsidRPr="00CA2C4F" w:rsidRDefault="00942BFB" w:rsidP="001E7AD6"/>
    <w:p w14:paraId="714A4272" w14:textId="100400B7" w:rsidR="009658E8" w:rsidRPr="00CA2C4F" w:rsidRDefault="009658E8" w:rsidP="009658E8">
      <w:pPr>
        <w:jc w:val="both"/>
        <w:rPr>
          <w:rFonts w:cs="Arial"/>
          <w:szCs w:val="20"/>
        </w:rPr>
      </w:pPr>
      <w:r w:rsidRPr="00CA2C4F">
        <w:rPr>
          <w:rFonts w:cs="Arial"/>
          <w:szCs w:val="20"/>
        </w:rPr>
        <w:t>Hat sich früher das Feuerwerk auf die Feiertage vom 1. August, Silvester und auf ganz spezielle Anlässe beschränkt, ist heute Tatsache, dass dieses vermehrt u.a. bei Firmenanlässen, Geburtstagsfesten und Hochzeiten abgebrannt wird.</w:t>
      </w:r>
    </w:p>
    <w:p w14:paraId="48E3F953" w14:textId="77777777" w:rsidR="0001593D" w:rsidRPr="00CA2C4F" w:rsidRDefault="0001593D" w:rsidP="009658E8">
      <w:pPr>
        <w:jc w:val="both"/>
        <w:rPr>
          <w:rFonts w:cs="Arial"/>
          <w:szCs w:val="20"/>
        </w:rPr>
      </w:pPr>
    </w:p>
    <w:p w14:paraId="6CE0C894" w14:textId="37BBA682" w:rsidR="0001593D" w:rsidRPr="00CA2C4F" w:rsidRDefault="009658E8" w:rsidP="009658E8">
      <w:pPr>
        <w:jc w:val="both"/>
        <w:rPr>
          <w:rFonts w:cs="Arial"/>
          <w:szCs w:val="20"/>
        </w:rPr>
      </w:pPr>
      <w:r w:rsidRPr="00CA2C4F">
        <w:rPr>
          <w:rFonts w:cs="Arial"/>
          <w:szCs w:val="20"/>
        </w:rPr>
        <w:t xml:space="preserve">Für die Verwendung von Sprengmitteln und pyrotechnischen Gegenständen ist das eidg. Sprengstoffgesetz (SR 941.41) und die dazugehörende Verordnung (SR 941.411) im Grundsatz massgebend. Die Verwendung von Sprengmitteln und Schiesspulver ist restriktiv geregelt und somit klar. </w:t>
      </w:r>
      <w:r w:rsidR="0001593D" w:rsidRPr="00CA2C4F">
        <w:rPr>
          <w:rFonts w:cs="Arial"/>
          <w:szCs w:val="20"/>
        </w:rPr>
        <w:t>Die</w:t>
      </w:r>
      <w:r w:rsidRPr="00CA2C4F">
        <w:rPr>
          <w:rFonts w:cs="Arial"/>
          <w:szCs w:val="20"/>
        </w:rPr>
        <w:t xml:space="preserve"> st. gallische Gesetzessammlung legt in der Vollzugsverordnung </w:t>
      </w:r>
      <w:r w:rsidR="00F71E42" w:rsidRPr="00CA2C4F">
        <w:rPr>
          <w:rFonts w:cs="Arial"/>
          <w:szCs w:val="20"/>
        </w:rPr>
        <w:t xml:space="preserve">zur eidgenössischen Sprengstoffgesetzgebung (sGS 452.4) </w:t>
      </w:r>
      <w:r w:rsidRPr="00CA2C4F">
        <w:rPr>
          <w:rFonts w:cs="Arial"/>
          <w:szCs w:val="20"/>
        </w:rPr>
        <w:t xml:space="preserve">Handel und Lagerung </w:t>
      </w:r>
      <w:r w:rsidR="00F71E42" w:rsidRPr="00CA2C4F">
        <w:rPr>
          <w:rFonts w:cs="Arial"/>
          <w:szCs w:val="20"/>
        </w:rPr>
        <w:t xml:space="preserve">sowie die Erteilung von Sprengausweisen </w:t>
      </w:r>
      <w:r w:rsidRPr="00CA2C4F">
        <w:rPr>
          <w:rFonts w:cs="Arial"/>
          <w:szCs w:val="20"/>
        </w:rPr>
        <w:t xml:space="preserve">fest. Die Gemeinden sind gemäss Art. 3 </w:t>
      </w:r>
      <w:r w:rsidR="00F71E42" w:rsidRPr="00CA2C4F">
        <w:rPr>
          <w:rFonts w:cs="Arial"/>
          <w:szCs w:val="20"/>
        </w:rPr>
        <w:t xml:space="preserve">der Vollzugsverordnung </w:t>
      </w:r>
      <w:r w:rsidRPr="00CA2C4F">
        <w:rPr>
          <w:rFonts w:cs="Arial"/>
          <w:szCs w:val="20"/>
        </w:rPr>
        <w:t>für die Verkaufsbewilligung von pyrotechnischen Gegenständen</w:t>
      </w:r>
      <w:r w:rsidR="00F71E42" w:rsidRPr="00CA2C4F">
        <w:rPr>
          <w:rFonts w:cs="Arial"/>
          <w:szCs w:val="20"/>
        </w:rPr>
        <w:t xml:space="preserve"> zuständig</w:t>
      </w:r>
      <w:r w:rsidRPr="00CA2C4F">
        <w:rPr>
          <w:rFonts w:cs="Arial"/>
          <w:szCs w:val="20"/>
        </w:rPr>
        <w:t>.</w:t>
      </w:r>
    </w:p>
    <w:p w14:paraId="067BD765" w14:textId="77777777" w:rsidR="0001593D" w:rsidRPr="00CA2C4F" w:rsidRDefault="0001593D" w:rsidP="009658E8">
      <w:pPr>
        <w:jc w:val="both"/>
        <w:rPr>
          <w:rFonts w:cs="Arial"/>
          <w:szCs w:val="20"/>
        </w:rPr>
      </w:pPr>
    </w:p>
    <w:p w14:paraId="5802FA75" w14:textId="360F5290" w:rsidR="009658E8" w:rsidRPr="00CA2C4F" w:rsidRDefault="009658E8" w:rsidP="009658E8">
      <w:pPr>
        <w:jc w:val="both"/>
        <w:rPr>
          <w:rFonts w:cs="Arial"/>
          <w:szCs w:val="20"/>
        </w:rPr>
      </w:pPr>
      <w:r w:rsidRPr="00CA2C4F">
        <w:rPr>
          <w:rFonts w:cs="Arial"/>
          <w:szCs w:val="20"/>
        </w:rPr>
        <w:t xml:space="preserve">Die Politische Gemeinde Altstätten verfügt über ein Polizeireglement. </w:t>
      </w:r>
      <w:r w:rsidR="00F71E42" w:rsidRPr="00CA2C4F">
        <w:rPr>
          <w:rFonts w:cs="Arial"/>
          <w:szCs w:val="20"/>
        </w:rPr>
        <w:t>In</w:t>
      </w:r>
      <w:r w:rsidR="0001593D" w:rsidRPr="00CA2C4F">
        <w:rPr>
          <w:rFonts w:cs="Arial"/>
          <w:szCs w:val="20"/>
        </w:rPr>
        <w:t xml:space="preserve"> Art. 13 </w:t>
      </w:r>
      <w:r w:rsidR="00F71E42" w:rsidRPr="00CA2C4F">
        <w:rPr>
          <w:rFonts w:cs="Arial"/>
          <w:szCs w:val="20"/>
        </w:rPr>
        <w:t xml:space="preserve">wird </w:t>
      </w:r>
      <w:r w:rsidRPr="00CA2C4F">
        <w:rPr>
          <w:rFonts w:cs="Arial"/>
          <w:szCs w:val="20"/>
        </w:rPr>
        <w:t>die Bewilligungspflicht von Feuerwerken</w:t>
      </w:r>
      <w:r w:rsidR="00287A3E" w:rsidRPr="00CA2C4F">
        <w:rPr>
          <w:rFonts w:cs="Arial"/>
          <w:szCs w:val="20"/>
        </w:rPr>
        <w:t xml:space="preserve"> (Kategorie F1-F3)</w:t>
      </w:r>
      <w:r w:rsidR="00F71E42" w:rsidRPr="00CA2C4F">
        <w:rPr>
          <w:rFonts w:cs="Arial"/>
          <w:szCs w:val="20"/>
        </w:rPr>
        <w:t xml:space="preserve"> geregelt</w:t>
      </w:r>
      <w:r w:rsidRPr="00CA2C4F">
        <w:rPr>
          <w:rFonts w:cs="Arial"/>
          <w:szCs w:val="20"/>
        </w:rPr>
        <w:t>. In der Kernzone Stadt und Vorstadt ist das Abbrennen von Feuerwerk ohne Beizug der Feuerwehr verboten. Die Bewilligungspflicht gilt nicht für 1. August</w:t>
      </w:r>
      <w:r w:rsidR="00287A3E" w:rsidRPr="00CA2C4F">
        <w:rPr>
          <w:rFonts w:cs="Arial"/>
          <w:szCs w:val="20"/>
        </w:rPr>
        <w:t xml:space="preserve"> und Silvester</w:t>
      </w:r>
      <w:r w:rsidRPr="00CA2C4F">
        <w:rPr>
          <w:rFonts w:cs="Arial"/>
          <w:szCs w:val="20"/>
        </w:rPr>
        <w:t>.</w:t>
      </w:r>
    </w:p>
    <w:p w14:paraId="3E0D6295" w14:textId="77777777" w:rsidR="0001593D" w:rsidRPr="00CA2C4F" w:rsidRDefault="0001593D" w:rsidP="009658E8">
      <w:pPr>
        <w:jc w:val="both"/>
        <w:rPr>
          <w:rFonts w:cs="Arial"/>
          <w:b/>
          <w:szCs w:val="20"/>
        </w:rPr>
      </w:pPr>
    </w:p>
    <w:p w14:paraId="228BD190" w14:textId="6AC76344" w:rsidR="009658E8" w:rsidRPr="00CA2C4F" w:rsidRDefault="009658E8" w:rsidP="0001593D">
      <w:pPr>
        <w:pStyle w:val="Listenabsatz"/>
        <w:numPr>
          <w:ilvl w:val="0"/>
          <w:numId w:val="9"/>
        </w:numPr>
        <w:spacing w:after="0"/>
        <w:ind w:left="426" w:hanging="426"/>
        <w:contextualSpacing w:val="0"/>
        <w:jc w:val="both"/>
        <w:rPr>
          <w:rFonts w:ascii="Arial" w:hAnsi="Arial" w:cs="Arial"/>
          <w:sz w:val="20"/>
          <w:szCs w:val="20"/>
        </w:rPr>
      </w:pPr>
      <w:r w:rsidRPr="00CA2C4F">
        <w:rPr>
          <w:rFonts w:ascii="Arial" w:hAnsi="Arial" w:cs="Arial"/>
          <w:sz w:val="20"/>
          <w:szCs w:val="20"/>
        </w:rPr>
        <w:t xml:space="preserve">Feuerwerk </w:t>
      </w:r>
      <w:r w:rsidR="00F71E42" w:rsidRPr="00CA2C4F">
        <w:rPr>
          <w:rFonts w:ascii="Arial" w:hAnsi="Arial" w:cs="Arial"/>
          <w:sz w:val="20"/>
          <w:szCs w:val="20"/>
        </w:rPr>
        <w:t xml:space="preserve">darf </w:t>
      </w:r>
      <w:r w:rsidRPr="00CA2C4F">
        <w:rPr>
          <w:rFonts w:ascii="Arial" w:hAnsi="Arial" w:cs="Arial"/>
          <w:sz w:val="20"/>
          <w:szCs w:val="20"/>
        </w:rPr>
        <w:t>nur fachgerecht abgebrannt werden und ist so zu organisieren, dass für Mensch und Tier sowie Sachen keinerlei Gefährdung entsteht. Bei ungünstigen Windverhältnissen, Trockenheit, Föhn, Hindernissen (wie elektrische Freileitungen etc.) sind durch den Veranstalter zusätzliche Sicherheitsmassnahmen zu treffen, oder ein Abbrennen</w:t>
      </w:r>
      <w:r w:rsidR="00F71E42" w:rsidRPr="00CA2C4F">
        <w:rPr>
          <w:rFonts w:ascii="Arial" w:hAnsi="Arial" w:cs="Arial"/>
          <w:sz w:val="20"/>
          <w:szCs w:val="20"/>
        </w:rPr>
        <w:t xml:space="preserve"> ist</w:t>
      </w:r>
      <w:r w:rsidRPr="00CA2C4F">
        <w:rPr>
          <w:rFonts w:ascii="Arial" w:hAnsi="Arial" w:cs="Arial"/>
          <w:sz w:val="20"/>
          <w:szCs w:val="20"/>
        </w:rPr>
        <w:t xml:space="preserve"> nicht möglich. Entsprechend sind die vorgeschriebenen Sicherheitsdistanzen zwischen Abschussstelle und gefährdeten Menschen, Tieren, Bauten etc., zu erhöhen. Die Handhabung, Verankerung und das Abfeuern von Feuerwerk hat strikte nach den geltenden Vorschriften bzw. den Produkte</w:t>
      </w:r>
      <w:r w:rsidR="00363580" w:rsidRPr="00CA2C4F">
        <w:rPr>
          <w:rFonts w:ascii="Arial" w:hAnsi="Arial" w:cs="Arial"/>
          <w:sz w:val="20"/>
          <w:szCs w:val="20"/>
        </w:rPr>
        <w:t>-</w:t>
      </w:r>
      <w:r w:rsidRPr="00CA2C4F">
        <w:rPr>
          <w:rFonts w:ascii="Arial" w:hAnsi="Arial" w:cs="Arial"/>
          <w:sz w:val="20"/>
          <w:szCs w:val="20"/>
        </w:rPr>
        <w:t xml:space="preserve"> und Gebrauchsanweisungen zu erfolgen. Allfällige übergeordnete Weisungen/Verbote im Fall von ausserordentlicher Trockenheit (Waldbrandgefahr usw.) bleiben vorbehalten. </w:t>
      </w:r>
    </w:p>
    <w:p w14:paraId="35024B9D" w14:textId="77777777" w:rsidR="001243AC" w:rsidRPr="00CA2C4F" w:rsidRDefault="001243AC" w:rsidP="0001593D">
      <w:pPr>
        <w:pStyle w:val="Listenabsatz"/>
        <w:spacing w:after="0"/>
        <w:ind w:left="426"/>
        <w:contextualSpacing w:val="0"/>
        <w:jc w:val="both"/>
        <w:rPr>
          <w:rFonts w:ascii="Arial" w:hAnsi="Arial" w:cs="Arial"/>
          <w:sz w:val="20"/>
          <w:szCs w:val="20"/>
        </w:rPr>
      </w:pPr>
    </w:p>
    <w:p w14:paraId="5457AD84" w14:textId="3D75BA22" w:rsidR="009658E8" w:rsidRPr="00CA2C4F" w:rsidRDefault="009658E8" w:rsidP="0001593D">
      <w:pPr>
        <w:pStyle w:val="Listenabsatz"/>
        <w:numPr>
          <w:ilvl w:val="0"/>
          <w:numId w:val="9"/>
        </w:numPr>
        <w:spacing w:after="0"/>
        <w:ind w:left="426" w:hanging="426"/>
        <w:contextualSpacing w:val="0"/>
        <w:jc w:val="both"/>
        <w:rPr>
          <w:rFonts w:ascii="Arial" w:hAnsi="Arial" w:cs="Arial"/>
          <w:sz w:val="20"/>
          <w:szCs w:val="20"/>
        </w:rPr>
      </w:pPr>
      <w:r w:rsidRPr="00CA2C4F">
        <w:rPr>
          <w:rFonts w:ascii="Arial" w:hAnsi="Arial" w:cs="Arial"/>
          <w:sz w:val="20"/>
          <w:szCs w:val="20"/>
        </w:rPr>
        <w:t xml:space="preserve">Das Feuerwerk darf nur bis 22.00 Uhr gezündet werden.  </w:t>
      </w:r>
    </w:p>
    <w:p w14:paraId="42A8759F" w14:textId="77777777" w:rsidR="0001593D" w:rsidRPr="00CA2C4F" w:rsidRDefault="0001593D" w:rsidP="0001593D">
      <w:pPr>
        <w:pStyle w:val="Listenabsatz"/>
        <w:spacing w:after="0"/>
        <w:ind w:left="426"/>
        <w:contextualSpacing w:val="0"/>
        <w:jc w:val="both"/>
        <w:rPr>
          <w:rFonts w:ascii="Arial" w:hAnsi="Arial" w:cs="Arial"/>
          <w:sz w:val="20"/>
          <w:szCs w:val="20"/>
        </w:rPr>
      </w:pPr>
    </w:p>
    <w:p w14:paraId="53B53857" w14:textId="18826C93" w:rsidR="009658E8" w:rsidRPr="00CA2C4F" w:rsidRDefault="001243AC" w:rsidP="0001593D">
      <w:pPr>
        <w:pStyle w:val="Listenabsatz"/>
        <w:numPr>
          <w:ilvl w:val="0"/>
          <w:numId w:val="9"/>
        </w:numPr>
        <w:spacing w:after="0"/>
        <w:ind w:left="426" w:hanging="426"/>
        <w:contextualSpacing w:val="0"/>
        <w:jc w:val="both"/>
        <w:rPr>
          <w:rFonts w:ascii="Arial" w:hAnsi="Arial" w:cs="Arial"/>
          <w:sz w:val="20"/>
          <w:szCs w:val="20"/>
        </w:rPr>
      </w:pPr>
      <w:r w:rsidRPr="00CA2C4F">
        <w:rPr>
          <w:rFonts w:ascii="Arial" w:hAnsi="Arial" w:cs="Arial"/>
          <w:sz w:val="20"/>
          <w:szCs w:val="20"/>
        </w:rPr>
        <w:t>Die Emissionen beim</w:t>
      </w:r>
      <w:r w:rsidR="00363580" w:rsidRPr="00CA2C4F">
        <w:rPr>
          <w:rFonts w:ascii="Arial" w:hAnsi="Arial" w:cs="Arial"/>
          <w:sz w:val="20"/>
          <w:szCs w:val="20"/>
        </w:rPr>
        <w:t xml:space="preserve"> </w:t>
      </w:r>
      <w:r w:rsidRPr="00CA2C4F">
        <w:rPr>
          <w:rFonts w:ascii="Arial" w:hAnsi="Arial" w:cs="Arial"/>
          <w:sz w:val="20"/>
          <w:szCs w:val="20"/>
        </w:rPr>
        <w:t>Z</w:t>
      </w:r>
      <w:r w:rsidR="00363580" w:rsidRPr="00CA2C4F">
        <w:rPr>
          <w:rFonts w:ascii="Arial" w:hAnsi="Arial" w:cs="Arial"/>
          <w:sz w:val="20"/>
          <w:szCs w:val="20"/>
        </w:rPr>
        <w:t>ünden</w:t>
      </w:r>
      <w:r w:rsidR="00F73D58" w:rsidRPr="00CA2C4F">
        <w:rPr>
          <w:rFonts w:ascii="Arial" w:hAnsi="Arial" w:cs="Arial"/>
          <w:sz w:val="20"/>
          <w:szCs w:val="20"/>
        </w:rPr>
        <w:t xml:space="preserve"> von </w:t>
      </w:r>
      <w:r w:rsidR="009658E8" w:rsidRPr="00CA2C4F">
        <w:rPr>
          <w:rFonts w:ascii="Arial" w:hAnsi="Arial" w:cs="Arial"/>
          <w:sz w:val="20"/>
          <w:szCs w:val="20"/>
        </w:rPr>
        <w:t>Knalleffekte</w:t>
      </w:r>
      <w:r w:rsidR="00F73D58" w:rsidRPr="00CA2C4F">
        <w:rPr>
          <w:rFonts w:ascii="Arial" w:hAnsi="Arial" w:cs="Arial"/>
          <w:sz w:val="20"/>
          <w:szCs w:val="20"/>
        </w:rPr>
        <w:t>n</w:t>
      </w:r>
      <w:r w:rsidR="009658E8" w:rsidRPr="00CA2C4F">
        <w:rPr>
          <w:rFonts w:ascii="Arial" w:hAnsi="Arial" w:cs="Arial"/>
          <w:sz w:val="20"/>
          <w:szCs w:val="20"/>
        </w:rPr>
        <w:t xml:space="preserve"> bzw. Knallraketen </w:t>
      </w:r>
      <w:r w:rsidRPr="00CA2C4F">
        <w:rPr>
          <w:rFonts w:ascii="Arial" w:hAnsi="Arial" w:cs="Arial"/>
          <w:sz w:val="20"/>
          <w:szCs w:val="20"/>
        </w:rPr>
        <w:t xml:space="preserve">sind </w:t>
      </w:r>
      <w:r w:rsidR="00F73D58" w:rsidRPr="00CA2C4F">
        <w:rPr>
          <w:rFonts w:ascii="Arial" w:hAnsi="Arial" w:cs="Arial"/>
          <w:sz w:val="20"/>
          <w:szCs w:val="20"/>
        </w:rPr>
        <w:t>gering zu halten.</w:t>
      </w:r>
    </w:p>
    <w:p w14:paraId="6A3F4ACD" w14:textId="77777777" w:rsidR="0001593D" w:rsidRPr="00CA2C4F" w:rsidRDefault="0001593D" w:rsidP="0001593D">
      <w:pPr>
        <w:pStyle w:val="Listenabsatz"/>
        <w:spacing w:after="0"/>
        <w:ind w:left="426"/>
        <w:contextualSpacing w:val="0"/>
        <w:jc w:val="both"/>
        <w:rPr>
          <w:rFonts w:ascii="Arial" w:hAnsi="Arial" w:cs="Arial"/>
          <w:sz w:val="20"/>
          <w:szCs w:val="20"/>
        </w:rPr>
      </w:pPr>
    </w:p>
    <w:p w14:paraId="19259B94" w14:textId="793DD870" w:rsidR="009658E8" w:rsidRPr="00CA2C4F" w:rsidRDefault="009658E8" w:rsidP="0001593D">
      <w:pPr>
        <w:pStyle w:val="Listenabsatz"/>
        <w:numPr>
          <w:ilvl w:val="0"/>
          <w:numId w:val="9"/>
        </w:numPr>
        <w:spacing w:after="0"/>
        <w:ind w:left="426" w:hanging="426"/>
        <w:contextualSpacing w:val="0"/>
        <w:jc w:val="both"/>
        <w:rPr>
          <w:rFonts w:ascii="Arial" w:hAnsi="Arial" w:cs="Arial"/>
          <w:sz w:val="20"/>
          <w:szCs w:val="20"/>
        </w:rPr>
      </w:pPr>
      <w:r w:rsidRPr="00CA2C4F">
        <w:rPr>
          <w:rFonts w:ascii="Arial" w:hAnsi="Arial" w:cs="Arial"/>
          <w:sz w:val="20"/>
          <w:szCs w:val="20"/>
        </w:rPr>
        <w:t xml:space="preserve">Durch das Abbrennen von Feuerwerk darf die Nachbarschaft und die Bevölkerung nicht übermässig belästigt werden. Wir empfehlen, </w:t>
      </w:r>
      <w:r w:rsidR="00BE754D" w:rsidRPr="00CA2C4F">
        <w:rPr>
          <w:rFonts w:ascii="Arial" w:hAnsi="Arial" w:cs="Arial"/>
          <w:sz w:val="20"/>
          <w:szCs w:val="20"/>
        </w:rPr>
        <w:t>die</w:t>
      </w:r>
      <w:r w:rsidRPr="00CA2C4F">
        <w:rPr>
          <w:rFonts w:ascii="Arial" w:hAnsi="Arial" w:cs="Arial"/>
          <w:sz w:val="20"/>
          <w:szCs w:val="20"/>
        </w:rPr>
        <w:t xml:space="preserve"> unmittelbar Betroffenen vorgängig zu informieren. </w:t>
      </w:r>
      <w:r w:rsidR="00391CE2" w:rsidRPr="00CA2C4F">
        <w:rPr>
          <w:rFonts w:ascii="Arial" w:hAnsi="Arial" w:cs="Arial"/>
          <w:sz w:val="20"/>
          <w:szCs w:val="20"/>
        </w:rPr>
        <w:t>Eine übermässige resp.</w:t>
      </w:r>
      <w:r w:rsidRPr="00CA2C4F">
        <w:rPr>
          <w:rFonts w:ascii="Arial" w:hAnsi="Arial" w:cs="Arial"/>
          <w:sz w:val="20"/>
          <w:szCs w:val="20"/>
        </w:rPr>
        <w:t xml:space="preserve"> mutwilliger Lärmbelästigung </w:t>
      </w:r>
      <w:r w:rsidR="00391CE2" w:rsidRPr="00CA2C4F">
        <w:rPr>
          <w:rFonts w:ascii="Arial" w:hAnsi="Arial" w:cs="Arial"/>
          <w:sz w:val="20"/>
          <w:szCs w:val="20"/>
        </w:rPr>
        <w:t xml:space="preserve">kann </w:t>
      </w:r>
      <w:r w:rsidRPr="00CA2C4F">
        <w:rPr>
          <w:rFonts w:ascii="Arial" w:hAnsi="Arial" w:cs="Arial"/>
          <w:sz w:val="20"/>
          <w:szCs w:val="20"/>
        </w:rPr>
        <w:t xml:space="preserve">ansonsten mit </w:t>
      </w:r>
      <w:r w:rsidR="00391CE2" w:rsidRPr="00CA2C4F">
        <w:rPr>
          <w:rFonts w:ascii="Arial" w:hAnsi="Arial" w:cs="Arial"/>
          <w:sz w:val="20"/>
          <w:szCs w:val="20"/>
        </w:rPr>
        <w:t xml:space="preserve">Busse bestraft werden </w:t>
      </w:r>
      <w:r w:rsidRPr="00CA2C4F">
        <w:rPr>
          <w:rFonts w:ascii="Arial" w:hAnsi="Arial" w:cs="Arial"/>
          <w:sz w:val="20"/>
          <w:szCs w:val="20"/>
        </w:rPr>
        <w:t>(Art. 8 Übertretungsstrafgesetz, sGS 921.1).</w:t>
      </w:r>
    </w:p>
    <w:p w14:paraId="52CE2EF7" w14:textId="77777777" w:rsidR="0001593D" w:rsidRPr="00CA2C4F" w:rsidRDefault="0001593D" w:rsidP="0001593D">
      <w:pPr>
        <w:jc w:val="both"/>
        <w:rPr>
          <w:rFonts w:cs="Arial"/>
          <w:szCs w:val="20"/>
        </w:rPr>
      </w:pPr>
    </w:p>
    <w:p w14:paraId="4AECAE65" w14:textId="130D2D72" w:rsidR="009658E8" w:rsidRPr="00CA2C4F" w:rsidRDefault="009658E8" w:rsidP="0001593D">
      <w:pPr>
        <w:pStyle w:val="Listenabsatz"/>
        <w:numPr>
          <w:ilvl w:val="0"/>
          <w:numId w:val="9"/>
        </w:numPr>
        <w:spacing w:after="0"/>
        <w:ind w:left="426" w:hanging="426"/>
        <w:contextualSpacing w:val="0"/>
        <w:jc w:val="both"/>
        <w:rPr>
          <w:rFonts w:ascii="Arial" w:hAnsi="Arial" w:cs="Arial"/>
          <w:sz w:val="20"/>
          <w:szCs w:val="20"/>
        </w:rPr>
      </w:pPr>
      <w:r w:rsidRPr="00CA2C4F">
        <w:rPr>
          <w:rFonts w:ascii="Arial" w:hAnsi="Arial" w:cs="Arial"/>
          <w:sz w:val="20"/>
          <w:szCs w:val="20"/>
        </w:rPr>
        <w:t>Für das Abbrennen des Feuerwerks bzw. die Benützung von fremdem Eigentum ist die Zustimmung des Eigentümers des Abbrennplatzes durch den Veranstalter einzuholen.</w:t>
      </w:r>
    </w:p>
    <w:p w14:paraId="7B95396A" w14:textId="77777777" w:rsidR="00925108" w:rsidRPr="00CA2C4F" w:rsidRDefault="00925108" w:rsidP="00925108">
      <w:pPr>
        <w:jc w:val="both"/>
        <w:rPr>
          <w:rFonts w:cs="Arial"/>
          <w:szCs w:val="20"/>
        </w:rPr>
      </w:pPr>
    </w:p>
    <w:p w14:paraId="74EB2B69" w14:textId="3D3EA383" w:rsidR="009658E8" w:rsidRPr="00CA2C4F" w:rsidRDefault="009658E8" w:rsidP="0001593D">
      <w:pPr>
        <w:pStyle w:val="Listenabsatz"/>
        <w:numPr>
          <w:ilvl w:val="0"/>
          <w:numId w:val="9"/>
        </w:numPr>
        <w:spacing w:after="0"/>
        <w:ind w:left="426" w:hanging="426"/>
        <w:contextualSpacing w:val="0"/>
        <w:jc w:val="both"/>
        <w:rPr>
          <w:rFonts w:ascii="Arial" w:hAnsi="Arial" w:cs="Arial"/>
          <w:sz w:val="20"/>
          <w:szCs w:val="20"/>
        </w:rPr>
      </w:pPr>
      <w:r w:rsidRPr="00CA2C4F">
        <w:rPr>
          <w:rFonts w:ascii="Arial" w:hAnsi="Arial" w:cs="Arial"/>
          <w:sz w:val="20"/>
          <w:szCs w:val="20"/>
        </w:rPr>
        <w:t>Der Veranstalter hat die abgebrannten und niedergehenden Rückstände (Papier, Metallteile, usw.) auf eigene Kosten und nach den Bestimmungen der Abfallgesetzgebung zu entsorgen.</w:t>
      </w:r>
    </w:p>
    <w:p w14:paraId="7CED495C" w14:textId="77777777" w:rsidR="0001593D" w:rsidRPr="00CA2C4F" w:rsidRDefault="0001593D" w:rsidP="0001593D">
      <w:pPr>
        <w:jc w:val="both"/>
        <w:rPr>
          <w:rFonts w:cs="Arial"/>
          <w:szCs w:val="20"/>
        </w:rPr>
      </w:pPr>
    </w:p>
    <w:p w14:paraId="3624561E" w14:textId="2713B08F" w:rsidR="009658E8" w:rsidRPr="00CA2C4F" w:rsidRDefault="009658E8" w:rsidP="0001593D">
      <w:pPr>
        <w:pStyle w:val="Listenabsatz"/>
        <w:numPr>
          <w:ilvl w:val="0"/>
          <w:numId w:val="9"/>
        </w:numPr>
        <w:spacing w:after="0"/>
        <w:ind w:left="426" w:hanging="426"/>
        <w:contextualSpacing w:val="0"/>
        <w:jc w:val="both"/>
        <w:rPr>
          <w:rFonts w:ascii="Arial" w:hAnsi="Arial" w:cs="Arial"/>
          <w:sz w:val="20"/>
          <w:szCs w:val="20"/>
        </w:rPr>
      </w:pPr>
      <w:r w:rsidRPr="00CA2C4F">
        <w:rPr>
          <w:rFonts w:ascii="Arial" w:hAnsi="Arial" w:cs="Arial"/>
          <w:sz w:val="20"/>
          <w:szCs w:val="20"/>
        </w:rPr>
        <w:t>Die Politische Gemeinde</w:t>
      </w:r>
      <w:r w:rsidR="000B21ED" w:rsidRPr="00CA2C4F">
        <w:rPr>
          <w:rFonts w:ascii="Arial" w:hAnsi="Arial" w:cs="Arial"/>
          <w:sz w:val="20"/>
          <w:szCs w:val="20"/>
        </w:rPr>
        <w:t xml:space="preserve"> </w:t>
      </w:r>
      <w:r w:rsidRPr="00CA2C4F">
        <w:rPr>
          <w:rFonts w:ascii="Arial" w:hAnsi="Arial" w:cs="Arial"/>
          <w:sz w:val="20"/>
          <w:szCs w:val="20"/>
        </w:rPr>
        <w:t>Altstätten lehnt jede Haftung für Unfälle, Schäden usw. ab, wie auch anderweitige Ansprüche, die mit der Veranstaltung und dem Abbrennen des Feuerwerkes im Zusammenhang stehen. Für Personen</w:t>
      </w:r>
      <w:r w:rsidR="00D03586" w:rsidRPr="00CA2C4F">
        <w:rPr>
          <w:rFonts w:ascii="Arial" w:hAnsi="Arial" w:cs="Arial"/>
          <w:sz w:val="20"/>
          <w:szCs w:val="20"/>
        </w:rPr>
        <w:t>-</w:t>
      </w:r>
      <w:r w:rsidRPr="00CA2C4F">
        <w:rPr>
          <w:rFonts w:ascii="Arial" w:hAnsi="Arial" w:cs="Arial"/>
          <w:sz w:val="20"/>
          <w:szCs w:val="20"/>
        </w:rPr>
        <w:t xml:space="preserve"> und/oder Sachschäden irgendwelcher Art haftet ausschliesslich der Veranstalter. Der Abschluss einer speziellen Haftpflichtversicherung wird empfohlen.</w:t>
      </w:r>
    </w:p>
    <w:p w14:paraId="2B0894F1" w14:textId="77777777" w:rsidR="0001593D" w:rsidRPr="00CA2C4F" w:rsidRDefault="0001593D" w:rsidP="0001593D">
      <w:pPr>
        <w:jc w:val="both"/>
        <w:rPr>
          <w:rFonts w:cs="Arial"/>
          <w:szCs w:val="20"/>
        </w:rPr>
      </w:pPr>
    </w:p>
    <w:p w14:paraId="0346A571" w14:textId="103883FA" w:rsidR="009658E8" w:rsidRPr="00CA2C4F" w:rsidRDefault="009658E8" w:rsidP="0001593D">
      <w:pPr>
        <w:pStyle w:val="Listenabsatz"/>
        <w:numPr>
          <w:ilvl w:val="0"/>
          <w:numId w:val="9"/>
        </w:numPr>
        <w:spacing w:after="0"/>
        <w:ind w:left="426" w:hanging="426"/>
        <w:contextualSpacing w:val="0"/>
        <w:jc w:val="both"/>
        <w:rPr>
          <w:rFonts w:ascii="Arial" w:hAnsi="Arial" w:cs="Arial"/>
          <w:sz w:val="20"/>
          <w:szCs w:val="20"/>
        </w:rPr>
      </w:pPr>
      <w:r w:rsidRPr="00CA2C4F">
        <w:rPr>
          <w:rFonts w:ascii="Arial" w:hAnsi="Arial" w:cs="Arial"/>
          <w:sz w:val="20"/>
          <w:szCs w:val="20"/>
        </w:rPr>
        <w:t xml:space="preserve">Vorbehalten bleibt die Erteilung </w:t>
      </w:r>
      <w:r w:rsidR="0031553C" w:rsidRPr="00CA2C4F">
        <w:rPr>
          <w:rFonts w:ascii="Arial" w:hAnsi="Arial" w:cs="Arial"/>
          <w:sz w:val="20"/>
          <w:szCs w:val="20"/>
        </w:rPr>
        <w:t>von allfälligen</w:t>
      </w:r>
      <w:r w:rsidRPr="00CA2C4F">
        <w:rPr>
          <w:rFonts w:ascii="Arial" w:hAnsi="Arial" w:cs="Arial"/>
          <w:sz w:val="20"/>
          <w:szCs w:val="20"/>
        </w:rPr>
        <w:t xml:space="preserve"> weiteren notwendigen Bewilligungen (z.B. </w:t>
      </w:r>
      <w:r w:rsidR="0001593D" w:rsidRPr="00CA2C4F">
        <w:rPr>
          <w:rFonts w:ascii="Arial" w:hAnsi="Arial" w:cs="Arial"/>
          <w:sz w:val="20"/>
          <w:szCs w:val="20"/>
        </w:rPr>
        <w:t>Gast</w:t>
      </w:r>
      <w:r w:rsidRPr="00CA2C4F">
        <w:rPr>
          <w:rFonts w:ascii="Arial" w:hAnsi="Arial" w:cs="Arial"/>
          <w:sz w:val="20"/>
          <w:szCs w:val="20"/>
        </w:rPr>
        <w:t>wirtschaftspatent für einen Anlass usw.).</w:t>
      </w:r>
    </w:p>
    <w:p w14:paraId="3BE02477" w14:textId="77777777" w:rsidR="00FF355D" w:rsidRPr="00CA2C4F" w:rsidRDefault="00FF355D" w:rsidP="00232B09">
      <w:pPr>
        <w:jc w:val="both"/>
        <w:rPr>
          <w:rFonts w:cs="Arial"/>
          <w:szCs w:val="20"/>
        </w:rPr>
      </w:pPr>
    </w:p>
    <w:p w14:paraId="06095026" w14:textId="7940894C" w:rsidR="009658E8" w:rsidRPr="00CA2C4F" w:rsidRDefault="009658E8" w:rsidP="00232B09">
      <w:pPr>
        <w:jc w:val="both"/>
        <w:rPr>
          <w:rFonts w:cs="Arial"/>
          <w:szCs w:val="20"/>
        </w:rPr>
      </w:pPr>
      <w:r w:rsidRPr="00CA2C4F">
        <w:rPr>
          <w:rFonts w:cs="Arial"/>
          <w:szCs w:val="20"/>
        </w:rPr>
        <w:t xml:space="preserve">Formulare für Gesuche von weiteren notwendigen Bewilligungen können </w:t>
      </w:r>
      <w:r w:rsidR="00844D5B" w:rsidRPr="00CA2C4F">
        <w:rPr>
          <w:rFonts w:cs="Arial"/>
          <w:szCs w:val="20"/>
        </w:rPr>
        <w:t xml:space="preserve">auf </w:t>
      </w:r>
      <w:r w:rsidRPr="00CA2C4F">
        <w:rPr>
          <w:rFonts w:cs="Arial"/>
          <w:szCs w:val="20"/>
        </w:rPr>
        <w:t xml:space="preserve">der Homepage www.altstaetten.ch heruntergeladen werden. </w:t>
      </w:r>
      <w:r w:rsidR="00DD34F9" w:rsidRPr="00CA2C4F">
        <w:rPr>
          <w:rFonts w:cs="Arial"/>
          <w:szCs w:val="20"/>
        </w:rPr>
        <w:t xml:space="preserve">Das </w:t>
      </w:r>
      <w:r w:rsidRPr="00CA2C4F">
        <w:rPr>
          <w:rFonts w:cs="Arial"/>
          <w:szCs w:val="20"/>
        </w:rPr>
        <w:t>Gesuch</w:t>
      </w:r>
      <w:r w:rsidR="00DD34F9" w:rsidRPr="00CA2C4F">
        <w:rPr>
          <w:rFonts w:cs="Arial"/>
          <w:szCs w:val="20"/>
        </w:rPr>
        <w:t xml:space="preserve"> zu</w:t>
      </w:r>
      <w:r w:rsidR="00BE6222" w:rsidRPr="00CA2C4F">
        <w:rPr>
          <w:rFonts w:cs="Arial"/>
          <w:szCs w:val="20"/>
        </w:rPr>
        <w:t>m</w:t>
      </w:r>
      <w:r w:rsidR="00DD34F9" w:rsidRPr="00CA2C4F">
        <w:rPr>
          <w:rFonts w:cs="Arial"/>
          <w:szCs w:val="20"/>
        </w:rPr>
        <w:t xml:space="preserve"> Abbrennen von Feuerwerk</w:t>
      </w:r>
      <w:r w:rsidR="00BE6222" w:rsidRPr="00CA2C4F">
        <w:rPr>
          <w:rFonts w:cs="Arial"/>
          <w:szCs w:val="20"/>
        </w:rPr>
        <w:t xml:space="preserve"> </w:t>
      </w:r>
      <w:r w:rsidR="00DD34F9" w:rsidRPr="00CA2C4F">
        <w:rPr>
          <w:rFonts w:cs="Arial"/>
          <w:szCs w:val="20"/>
        </w:rPr>
        <w:t xml:space="preserve">ist </w:t>
      </w:r>
      <w:r w:rsidRPr="00CA2C4F">
        <w:rPr>
          <w:rFonts w:cs="Arial"/>
          <w:szCs w:val="20"/>
        </w:rPr>
        <w:t>frühzeitig, mindestens ein Monat vor dem Anlass, de</w:t>
      </w:r>
      <w:r w:rsidR="000B21ED" w:rsidRPr="00CA2C4F">
        <w:rPr>
          <w:rFonts w:cs="Arial"/>
          <w:szCs w:val="20"/>
        </w:rPr>
        <w:t xml:space="preserve">m Brandschutzbeauftragten der Stadt </w:t>
      </w:r>
      <w:r w:rsidRPr="00CA2C4F">
        <w:rPr>
          <w:rFonts w:cs="Arial"/>
          <w:szCs w:val="20"/>
        </w:rPr>
        <w:t>Altstätten einzureichen.</w:t>
      </w:r>
    </w:p>
    <w:sectPr w:rsidR="009658E8" w:rsidRPr="00CA2C4F" w:rsidSect="00D670FF">
      <w:headerReference w:type="default" r:id="rId14"/>
      <w:type w:val="continuous"/>
      <w:pgSz w:w="11906" w:h="16838" w:code="9"/>
      <w:pgMar w:top="1134" w:right="1134" w:bottom="1418" w:left="141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E2082" w14:textId="77777777" w:rsidR="00F41B05" w:rsidRPr="00CA2C4F" w:rsidRDefault="00F41B05" w:rsidP="00EC28AB">
      <w:r w:rsidRPr="00CA2C4F">
        <w:separator/>
      </w:r>
    </w:p>
  </w:endnote>
  <w:endnote w:type="continuationSeparator" w:id="0">
    <w:p w14:paraId="6AE400A8" w14:textId="77777777" w:rsidR="00F41B05" w:rsidRPr="00CA2C4F" w:rsidRDefault="00F41B05" w:rsidP="00EC28AB">
      <w:r w:rsidRPr="00CA2C4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47"/>
      <w:gridCol w:w="4825"/>
    </w:tblGrid>
    <w:tr w:rsidR="00004276" w:rsidRPr="00CA2C4F" w14:paraId="02C256F8" w14:textId="77777777" w:rsidTr="009A18F0">
      <w:tc>
        <w:tcPr>
          <w:tcW w:w="4747" w:type="dxa"/>
        </w:tcPr>
        <w:bookmarkStart w:id="1" w:name="Fussfreitext" w:colFirst="0" w:colLast="0"/>
        <w:p w14:paraId="01EC5139" w14:textId="77777777" w:rsidR="00004276" w:rsidRPr="00CA2C4F" w:rsidRDefault="00704133" w:rsidP="00704133">
          <w:r w:rsidRPr="00CA2C4F">
            <w:rPr>
              <w:rStyle w:val="AFussfreitext"/>
            </w:rPr>
            <w:fldChar w:fldCharType="begin">
              <w:ffData>
                <w:name w:val="Text1"/>
                <w:enabled/>
                <w:calcOnExit w:val="0"/>
                <w:textInput/>
              </w:ffData>
            </w:fldChar>
          </w:r>
          <w:r w:rsidRPr="00CA2C4F">
            <w:rPr>
              <w:rStyle w:val="AFussfreitext"/>
            </w:rPr>
            <w:instrText xml:space="preserve"> FORMTEXT </w:instrText>
          </w:r>
          <w:r w:rsidRPr="00CA2C4F">
            <w:rPr>
              <w:rStyle w:val="AFussfreitext"/>
            </w:rPr>
          </w:r>
          <w:r w:rsidRPr="00CA2C4F">
            <w:rPr>
              <w:rStyle w:val="AFussfreitext"/>
            </w:rPr>
            <w:fldChar w:fldCharType="separate"/>
          </w:r>
          <w:r w:rsidR="00942BFB" w:rsidRPr="00CA2C4F">
            <w:rPr>
              <w:rStyle w:val="AFussfreitext"/>
              <w:noProof/>
            </w:rPr>
            <w:t> </w:t>
          </w:r>
          <w:r w:rsidR="00942BFB" w:rsidRPr="00CA2C4F">
            <w:rPr>
              <w:rStyle w:val="AFussfreitext"/>
              <w:noProof/>
            </w:rPr>
            <w:t> </w:t>
          </w:r>
          <w:r w:rsidR="00942BFB" w:rsidRPr="00CA2C4F">
            <w:rPr>
              <w:rStyle w:val="AFussfreitext"/>
              <w:noProof/>
            </w:rPr>
            <w:t> </w:t>
          </w:r>
          <w:r w:rsidR="00942BFB" w:rsidRPr="00CA2C4F">
            <w:rPr>
              <w:rStyle w:val="AFussfreitext"/>
              <w:noProof/>
            </w:rPr>
            <w:t> </w:t>
          </w:r>
          <w:r w:rsidR="00942BFB" w:rsidRPr="00CA2C4F">
            <w:rPr>
              <w:rStyle w:val="AFussfreitext"/>
              <w:noProof/>
            </w:rPr>
            <w:t> </w:t>
          </w:r>
          <w:r w:rsidRPr="00CA2C4F">
            <w:rPr>
              <w:rStyle w:val="AFussfreitext"/>
            </w:rPr>
            <w:fldChar w:fldCharType="end"/>
          </w:r>
        </w:p>
      </w:tc>
      <w:tc>
        <w:tcPr>
          <w:tcW w:w="4825" w:type="dxa"/>
        </w:tcPr>
        <w:p w14:paraId="61F4ADF4" w14:textId="77777777" w:rsidR="00004276" w:rsidRPr="00CA2C4F" w:rsidRDefault="00004276" w:rsidP="00004276">
          <w:pPr>
            <w:pStyle w:val="Fuzeile"/>
            <w:tabs>
              <w:tab w:val="clear" w:pos="4536"/>
              <w:tab w:val="clear" w:pos="9072"/>
            </w:tabs>
            <w:jc w:val="right"/>
            <w:rPr>
              <w:sz w:val="18"/>
              <w:szCs w:val="18"/>
            </w:rPr>
          </w:pPr>
          <w:r w:rsidRPr="00CA2C4F">
            <w:rPr>
              <w:sz w:val="18"/>
              <w:szCs w:val="18"/>
            </w:rPr>
            <w:fldChar w:fldCharType="begin"/>
          </w:r>
          <w:r w:rsidRPr="00CA2C4F">
            <w:rPr>
              <w:sz w:val="18"/>
              <w:szCs w:val="18"/>
            </w:rPr>
            <w:instrText xml:space="preserve"> PAGE  \* Arabic  \* MERGEFORMAT </w:instrText>
          </w:r>
          <w:r w:rsidRPr="00CA2C4F">
            <w:rPr>
              <w:sz w:val="18"/>
              <w:szCs w:val="18"/>
            </w:rPr>
            <w:fldChar w:fldCharType="separate"/>
          </w:r>
          <w:r w:rsidR="00937C33" w:rsidRPr="00CA2C4F">
            <w:rPr>
              <w:noProof/>
              <w:sz w:val="18"/>
              <w:szCs w:val="18"/>
            </w:rPr>
            <w:t>1</w:t>
          </w:r>
          <w:r w:rsidRPr="00CA2C4F">
            <w:rPr>
              <w:sz w:val="18"/>
              <w:szCs w:val="18"/>
            </w:rPr>
            <w:fldChar w:fldCharType="end"/>
          </w:r>
          <w:r w:rsidRPr="00CA2C4F">
            <w:rPr>
              <w:sz w:val="18"/>
              <w:szCs w:val="18"/>
            </w:rPr>
            <w:t xml:space="preserve"> / </w:t>
          </w:r>
          <w:r w:rsidRPr="00CA2C4F">
            <w:rPr>
              <w:sz w:val="18"/>
              <w:szCs w:val="18"/>
            </w:rPr>
            <w:fldChar w:fldCharType="begin"/>
          </w:r>
          <w:r w:rsidRPr="00CA2C4F">
            <w:rPr>
              <w:sz w:val="18"/>
              <w:szCs w:val="18"/>
            </w:rPr>
            <w:instrText xml:space="preserve"> NUMPAGES  \* Arabic  \* MERGEFORMAT </w:instrText>
          </w:r>
          <w:r w:rsidRPr="00CA2C4F">
            <w:rPr>
              <w:sz w:val="18"/>
              <w:szCs w:val="18"/>
            </w:rPr>
            <w:fldChar w:fldCharType="separate"/>
          </w:r>
          <w:r w:rsidR="00937C33" w:rsidRPr="00CA2C4F">
            <w:rPr>
              <w:noProof/>
              <w:sz w:val="18"/>
              <w:szCs w:val="18"/>
            </w:rPr>
            <w:t>1</w:t>
          </w:r>
          <w:r w:rsidRPr="00CA2C4F">
            <w:rPr>
              <w:sz w:val="18"/>
              <w:szCs w:val="18"/>
            </w:rPr>
            <w:fldChar w:fldCharType="end"/>
          </w:r>
        </w:p>
      </w:tc>
    </w:tr>
  </w:tbl>
  <w:bookmarkEnd w:id="1"/>
  <w:p w14:paraId="748F0CBB" w14:textId="77777777" w:rsidR="00EC28AB" w:rsidRPr="00CA2C4F" w:rsidRDefault="00942BFB" w:rsidP="00DF38ED">
    <w:pPr>
      <w:pStyle w:val="Fuzeile"/>
      <w:tabs>
        <w:tab w:val="clear" w:pos="4536"/>
      </w:tabs>
      <w:rPr>
        <w:sz w:val="2"/>
        <w:szCs w:val="2"/>
      </w:rPr>
    </w:pPr>
    <w:r w:rsidRPr="00CA2C4F">
      <w:rPr>
        <w:noProof/>
        <w:sz w:val="2"/>
        <w:szCs w:val="2"/>
        <w:lang w:eastAsia="de-CH"/>
      </w:rPr>
      <w:drawing>
        <wp:anchor distT="0" distB="0" distL="114300" distR="114300" simplePos="0" relativeHeight="251658240" behindDoc="1" locked="1" layoutInCell="1" allowOverlap="1" wp14:anchorId="395EA8AF" wp14:editId="7F7A0F0C">
          <wp:simplePos x="0" y="0"/>
          <wp:positionH relativeFrom="page">
            <wp:posOffset>0</wp:posOffset>
          </wp:positionH>
          <wp:positionV relativeFrom="page">
            <wp:posOffset>9796780</wp:posOffset>
          </wp:positionV>
          <wp:extent cx="7562850" cy="895350"/>
          <wp:effectExtent l="0" t="0" r="0" b="0"/>
          <wp:wrapNone/>
          <wp:docPr id="5" name="36e0630a-858c-44b9-bb25-64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850" cy="895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4DE90" w14:textId="77777777" w:rsidR="00F41B05" w:rsidRPr="00CA2C4F" w:rsidRDefault="00F41B05" w:rsidP="00EC28AB">
      <w:r w:rsidRPr="00CA2C4F">
        <w:separator/>
      </w:r>
    </w:p>
  </w:footnote>
  <w:footnote w:type="continuationSeparator" w:id="0">
    <w:p w14:paraId="682A143B" w14:textId="77777777" w:rsidR="00F41B05" w:rsidRPr="00CA2C4F" w:rsidRDefault="00F41B05" w:rsidP="00EC28AB">
      <w:r w:rsidRPr="00CA2C4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70645" w14:textId="77777777" w:rsidR="007F3000" w:rsidRPr="00CA2C4F" w:rsidRDefault="00942BFB">
    <w:pPr>
      <w:pStyle w:val="Kopfzeile"/>
      <w:rPr>
        <w:sz w:val="2"/>
        <w:szCs w:val="2"/>
      </w:rPr>
    </w:pPr>
    <w:r w:rsidRPr="00CA2C4F">
      <w:rPr>
        <w:noProof/>
        <w:sz w:val="2"/>
        <w:szCs w:val="2"/>
        <w:lang w:eastAsia="de-CH"/>
      </w:rPr>
      <w:drawing>
        <wp:anchor distT="0" distB="0" distL="114300" distR="114300" simplePos="0" relativeHeight="251660288" behindDoc="1" locked="1" layoutInCell="1" allowOverlap="1" wp14:anchorId="260C7239" wp14:editId="4686B871">
          <wp:simplePos x="0" y="0"/>
          <wp:positionH relativeFrom="page">
            <wp:posOffset>0</wp:posOffset>
          </wp:positionH>
          <wp:positionV relativeFrom="page">
            <wp:posOffset>0</wp:posOffset>
          </wp:positionV>
          <wp:extent cx="7562850" cy="1238250"/>
          <wp:effectExtent l="0" t="0" r="0" b="0"/>
          <wp:wrapNone/>
          <wp:docPr id="4" name="76c507da-6884-4204-b4bc-9ca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850" cy="1238250"/>
                  </a:xfrm>
                  <a:prstGeom prst="rect">
                    <a:avLst/>
                  </a:prstGeom>
                </pic:spPr>
              </pic:pic>
            </a:graphicData>
          </a:graphic>
          <wp14:sizeRelH relativeFrom="margin">
            <wp14:pctWidth>0</wp14:pctWidth>
          </wp14:sizeRelH>
          <wp14:sizeRelV relativeFrom="margin">
            <wp14:pctHeight>0</wp14:pctHeight>
          </wp14:sizeRelV>
        </wp:anchor>
      </w:drawing>
    </w:r>
    <w:r w:rsidR="009661D7" w:rsidRPr="00CA2C4F">
      <w:rPr>
        <w:sz w:val="2"/>
        <w:szCs w:val="2"/>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42D3C" w14:textId="77777777" w:rsidR="00550980" w:rsidRPr="009661D7" w:rsidRDefault="00550980">
    <w:pPr>
      <w:pStyle w:val="Kopfzeile"/>
      <w:rPr>
        <w:sz w:val="2"/>
        <w:szCs w:val="2"/>
      </w:rPr>
    </w:pPr>
    <w:r w:rsidRPr="009661D7">
      <w:rPr>
        <w:sz w:val="2"/>
        <w:szCs w:val="2"/>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5662"/>
    <w:multiLevelType w:val="multilevel"/>
    <w:tmpl w:val="801AC76C"/>
    <w:styleLink w:val="AStrich2063cmHngend126cm"/>
    <w:lvl w:ilvl="0">
      <w:start w:val="5"/>
      <w:numFmt w:val="bullet"/>
      <w:lvlText w:val="-"/>
      <w:lvlJc w:val="left"/>
      <w:pPr>
        <w:tabs>
          <w:tab w:val="num" w:pos="357"/>
        </w:tabs>
        <w:ind w:left="714" w:hanging="357"/>
      </w:pPr>
      <w:rPr>
        <w:rFonts w:ascii="Arial" w:hAnsi="Arial" w:hint="default"/>
        <w:sz w:val="20"/>
      </w:rPr>
    </w:lvl>
    <w:lvl w:ilvl="1">
      <w:start w:val="1"/>
      <w:numFmt w:val="bullet"/>
      <w:lvlText w:val="o"/>
      <w:lvlJc w:val="left"/>
      <w:pPr>
        <w:tabs>
          <w:tab w:val="num" w:pos="519"/>
        </w:tabs>
        <w:ind w:left="519" w:hanging="360"/>
      </w:pPr>
      <w:rPr>
        <w:rFonts w:ascii="Courier New" w:hAnsi="Courier New" w:cs="Courier New" w:hint="default"/>
      </w:rPr>
    </w:lvl>
    <w:lvl w:ilvl="2">
      <w:start w:val="1"/>
      <w:numFmt w:val="bullet"/>
      <w:lvlText w:val=""/>
      <w:lvlJc w:val="left"/>
      <w:pPr>
        <w:tabs>
          <w:tab w:val="num" w:pos="1239"/>
        </w:tabs>
        <w:ind w:left="1239" w:hanging="360"/>
      </w:pPr>
      <w:rPr>
        <w:rFonts w:ascii="Wingdings" w:hAnsi="Wingdings" w:hint="default"/>
      </w:rPr>
    </w:lvl>
    <w:lvl w:ilvl="3">
      <w:start w:val="1"/>
      <w:numFmt w:val="bullet"/>
      <w:lvlText w:val=""/>
      <w:lvlJc w:val="left"/>
      <w:pPr>
        <w:tabs>
          <w:tab w:val="num" w:pos="1959"/>
        </w:tabs>
        <w:ind w:left="1959" w:hanging="360"/>
      </w:pPr>
      <w:rPr>
        <w:rFonts w:ascii="Symbol" w:hAnsi="Symbol" w:hint="default"/>
      </w:rPr>
    </w:lvl>
    <w:lvl w:ilvl="4">
      <w:start w:val="1"/>
      <w:numFmt w:val="bullet"/>
      <w:lvlText w:val="o"/>
      <w:lvlJc w:val="left"/>
      <w:pPr>
        <w:tabs>
          <w:tab w:val="num" w:pos="2679"/>
        </w:tabs>
        <w:ind w:left="2679" w:hanging="360"/>
      </w:pPr>
      <w:rPr>
        <w:rFonts w:ascii="Courier New" w:hAnsi="Courier New" w:cs="Courier New" w:hint="default"/>
      </w:rPr>
    </w:lvl>
    <w:lvl w:ilvl="5">
      <w:start w:val="1"/>
      <w:numFmt w:val="bullet"/>
      <w:lvlText w:val=""/>
      <w:lvlJc w:val="left"/>
      <w:pPr>
        <w:tabs>
          <w:tab w:val="num" w:pos="3399"/>
        </w:tabs>
        <w:ind w:left="3399" w:hanging="360"/>
      </w:pPr>
      <w:rPr>
        <w:rFonts w:ascii="Wingdings" w:hAnsi="Wingdings" w:hint="default"/>
      </w:rPr>
    </w:lvl>
    <w:lvl w:ilvl="6">
      <w:start w:val="1"/>
      <w:numFmt w:val="bullet"/>
      <w:lvlText w:val=""/>
      <w:lvlJc w:val="left"/>
      <w:pPr>
        <w:tabs>
          <w:tab w:val="num" w:pos="4119"/>
        </w:tabs>
        <w:ind w:left="4119" w:hanging="360"/>
      </w:pPr>
      <w:rPr>
        <w:rFonts w:ascii="Symbol" w:hAnsi="Symbol" w:hint="default"/>
      </w:rPr>
    </w:lvl>
    <w:lvl w:ilvl="7">
      <w:start w:val="1"/>
      <w:numFmt w:val="bullet"/>
      <w:lvlText w:val="o"/>
      <w:lvlJc w:val="left"/>
      <w:pPr>
        <w:tabs>
          <w:tab w:val="num" w:pos="4839"/>
        </w:tabs>
        <w:ind w:left="4839" w:hanging="360"/>
      </w:pPr>
      <w:rPr>
        <w:rFonts w:ascii="Courier New" w:hAnsi="Courier New" w:cs="Courier New" w:hint="default"/>
      </w:rPr>
    </w:lvl>
    <w:lvl w:ilvl="8">
      <w:start w:val="1"/>
      <w:numFmt w:val="bullet"/>
      <w:lvlText w:val=""/>
      <w:lvlJc w:val="left"/>
      <w:pPr>
        <w:tabs>
          <w:tab w:val="num" w:pos="5559"/>
        </w:tabs>
        <w:ind w:left="5559" w:hanging="360"/>
      </w:pPr>
      <w:rPr>
        <w:rFonts w:ascii="Wingdings" w:hAnsi="Wingdings" w:hint="default"/>
      </w:rPr>
    </w:lvl>
  </w:abstractNum>
  <w:abstractNum w:abstractNumId="1" w15:restartNumberingAfterBreak="0">
    <w:nsid w:val="07E47643"/>
    <w:multiLevelType w:val="multilevel"/>
    <w:tmpl w:val="3B6023BE"/>
    <w:styleLink w:val="ASymbol10cmHngend063cm"/>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660"/>
        </w:tabs>
        <w:ind w:left="660" w:hanging="360"/>
      </w:pPr>
      <w:rPr>
        <w:rFonts w:ascii="Courier New" w:hAnsi="Courier New" w:cs="Courier New" w:hint="default"/>
      </w:rPr>
    </w:lvl>
    <w:lvl w:ilvl="2">
      <w:start w:val="1"/>
      <w:numFmt w:val="bullet"/>
      <w:lvlText w:val=""/>
      <w:lvlJc w:val="left"/>
      <w:pPr>
        <w:tabs>
          <w:tab w:val="num" w:pos="1380"/>
        </w:tabs>
        <w:ind w:left="1380" w:hanging="360"/>
      </w:pPr>
      <w:rPr>
        <w:rFonts w:ascii="Wingdings" w:hAnsi="Wingdings" w:hint="default"/>
      </w:rPr>
    </w:lvl>
    <w:lvl w:ilvl="3">
      <w:start w:val="1"/>
      <w:numFmt w:val="bullet"/>
      <w:lvlText w:val=""/>
      <w:lvlJc w:val="left"/>
      <w:pPr>
        <w:tabs>
          <w:tab w:val="num" w:pos="2100"/>
        </w:tabs>
        <w:ind w:left="2100" w:hanging="360"/>
      </w:pPr>
      <w:rPr>
        <w:rFonts w:ascii="Symbol" w:hAnsi="Symbol" w:hint="default"/>
      </w:rPr>
    </w:lvl>
    <w:lvl w:ilvl="4">
      <w:start w:val="1"/>
      <w:numFmt w:val="bullet"/>
      <w:lvlText w:val="o"/>
      <w:lvlJc w:val="left"/>
      <w:pPr>
        <w:tabs>
          <w:tab w:val="num" w:pos="2820"/>
        </w:tabs>
        <w:ind w:left="2820" w:hanging="360"/>
      </w:pPr>
      <w:rPr>
        <w:rFonts w:ascii="Courier New" w:hAnsi="Courier New" w:cs="Courier New" w:hint="default"/>
      </w:rPr>
    </w:lvl>
    <w:lvl w:ilvl="5">
      <w:start w:val="1"/>
      <w:numFmt w:val="bullet"/>
      <w:lvlText w:val=""/>
      <w:lvlJc w:val="left"/>
      <w:pPr>
        <w:tabs>
          <w:tab w:val="num" w:pos="3540"/>
        </w:tabs>
        <w:ind w:left="3540" w:hanging="360"/>
      </w:pPr>
      <w:rPr>
        <w:rFonts w:ascii="Wingdings" w:hAnsi="Wingdings" w:hint="default"/>
      </w:rPr>
    </w:lvl>
    <w:lvl w:ilvl="6">
      <w:start w:val="1"/>
      <w:numFmt w:val="bullet"/>
      <w:lvlText w:val=""/>
      <w:lvlJc w:val="left"/>
      <w:pPr>
        <w:tabs>
          <w:tab w:val="num" w:pos="4260"/>
        </w:tabs>
        <w:ind w:left="4260" w:hanging="360"/>
      </w:pPr>
      <w:rPr>
        <w:rFonts w:ascii="Symbol" w:hAnsi="Symbol" w:hint="default"/>
      </w:rPr>
    </w:lvl>
    <w:lvl w:ilvl="7">
      <w:start w:val="1"/>
      <w:numFmt w:val="bullet"/>
      <w:lvlText w:val="o"/>
      <w:lvlJc w:val="left"/>
      <w:pPr>
        <w:tabs>
          <w:tab w:val="num" w:pos="4980"/>
        </w:tabs>
        <w:ind w:left="4980" w:hanging="360"/>
      </w:pPr>
      <w:rPr>
        <w:rFonts w:ascii="Courier New" w:hAnsi="Courier New" w:cs="Courier New" w:hint="default"/>
      </w:rPr>
    </w:lvl>
    <w:lvl w:ilvl="8">
      <w:start w:val="1"/>
      <w:numFmt w:val="bullet"/>
      <w:lvlText w:val=""/>
      <w:lvlJc w:val="left"/>
      <w:pPr>
        <w:tabs>
          <w:tab w:val="num" w:pos="5700"/>
        </w:tabs>
        <w:ind w:left="5700" w:hanging="360"/>
      </w:pPr>
      <w:rPr>
        <w:rFonts w:ascii="Wingdings" w:hAnsi="Wingdings" w:hint="default"/>
      </w:rPr>
    </w:lvl>
  </w:abstractNum>
  <w:abstractNum w:abstractNumId="2" w15:restartNumberingAfterBreak="0">
    <w:nsid w:val="0BF1541B"/>
    <w:multiLevelType w:val="hybridMultilevel"/>
    <w:tmpl w:val="2600157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03F06AC"/>
    <w:multiLevelType w:val="multilevel"/>
    <w:tmpl w:val="835CE018"/>
    <w:styleLink w:val="A1230cmHngend063cm"/>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2F271961"/>
    <w:multiLevelType w:val="multilevel"/>
    <w:tmpl w:val="DE70FA54"/>
    <w:styleLink w:val="ASymbol2063cmHngend12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20"/>
        </w:tabs>
        <w:ind w:left="1020" w:hanging="360"/>
      </w:pPr>
      <w:rPr>
        <w:rFonts w:ascii="Courier New" w:hAnsi="Courier New" w:cs="Courier New" w:hint="default"/>
      </w:rPr>
    </w:lvl>
    <w:lvl w:ilvl="2">
      <w:start w:val="1"/>
      <w:numFmt w:val="bullet"/>
      <w:lvlText w:val=""/>
      <w:lvlJc w:val="left"/>
      <w:pPr>
        <w:tabs>
          <w:tab w:val="num" w:pos="1740"/>
        </w:tabs>
        <w:ind w:left="1740" w:hanging="360"/>
      </w:pPr>
      <w:rPr>
        <w:rFonts w:ascii="Wingdings" w:hAnsi="Wingdings" w:hint="default"/>
      </w:rPr>
    </w:lvl>
    <w:lvl w:ilvl="3">
      <w:start w:val="1"/>
      <w:numFmt w:val="bullet"/>
      <w:lvlText w:val=""/>
      <w:lvlJc w:val="left"/>
      <w:pPr>
        <w:tabs>
          <w:tab w:val="num" w:pos="2460"/>
        </w:tabs>
        <w:ind w:left="2460" w:hanging="360"/>
      </w:pPr>
      <w:rPr>
        <w:rFonts w:ascii="Symbol" w:hAnsi="Symbol" w:hint="default"/>
      </w:rPr>
    </w:lvl>
    <w:lvl w:ilvl="4">
      <w:start w:val="1"/>
      <w:numFmt w:val="bullet"/>
      <w:lvlText w:val="o"/>
      <w:lvlJc w:val="left"/>
      <w:pPr>
        <w:tabs>
          <w:tab w:val="num" w:pos="3180"/>
        </w:tabs>
        <w:ind w:left="3180" w:hanging="360"/>
      </w:pPr>
      <w:rPr>
        <w:rFonts w:ascii="Courier New" w:hAnsi="Courier New" w:cs="Courier New" w:hint="default"/>
      </w:rPr>
    </w:lvl>
    <w:lvl w:ilvl="5">
      <w:start w:val="1"/>
      <w:numFmt w:val="bullet"/>
      <w:lvlText w:val=""/>
      <w:lvlJc w:val="left"/>
      <w:pPr>
        <w:tabs>
          <w:tab w:val="num" w:pos="3900"/>
        </w:tabs>
        <w:ind w:left="3900" w:hanging="360"/>
      </w:pPr>
      <w:rPr>
        <w:rFonts w:ascii="Wingdings" w:hAnsi="Wingdings" w:hint="default"/>
      </w:rPr>
    </w:lvl>
    <w:lvl w:ilvl="6">
      <w:start w:val="1"/>
      <w:numFmt w:val="bullet"/>
      <w:lvlText w:val=""/>
      <w:lvlJc w:val="left"/>
      <w:pPr>
        <w:tabs>
          <w:tab w:val="num" w:pos="4620"/>
        </w:tabs>
        <w:ind w:left="4620" w:hanging="360"/>
      </w:pPr>
      <w:rPr>
        <w:rFonts w:ascii="Symbol" w:hAnsi="Symbol" w:hint="default"/>
      </w:rPr>
    </w:lvl>
    <w:lvl w:ilvl="7">
      <w:start w:val="1"/>
      <w:numFmt w:val="bullet"/>
      <w:lvlText w:val="o"/>
      <w:lvlJc w:val="left"/>
      <w:pPr>
        <w:tabs>
          <w:tab w:val="num" w:pos="5340"/>
        </w:tabs>
        <w:ind w:left="5340" w:hanging="360"/>
      </w:pPr>
      <w:rPr>
        <w:rFonts w:ascii="Courier New" w:hAnsi="Courier New" w:cs="Courier New" w:hint="default"/>
      </w:rPr>
    </w:lvl>
    <w:lvl w:ilvl="8">
      <w:start w:val="1"/>
      <w:numFmt w:val="bullet"/>
      <w:lvlText w:val=""/>
      <w:lvlJc w:val="left"/>
      <w:pPr>
        <w:tabs>
          <w:tab w:val="num" w:pos="6060"/>
        </w:tabs>
        <w:ind w:left="6060" w:hanging="360"/>
      </w:pPr>
      <w:rPr>
        <w:rFonts w:ascii="Wingdings" w:hAnsi="Wingdings" w:hint="default"/>
      </w:rPr>
    </w:lvl>
  </w:abstractNum>
  <w:abstractNum w:abstractNumId="5" w15:restartNumberingAfterBreak="0">
    <w:nsid w:val="32814C56"/>
    <w:multiLevelType w:val="multilevel"/>
    <w:tmpl w:val="EFB23E4E"/>
    <w:styleLink w:val="ASymbol3126cmHngend189"/>
    <w:lvl w:ilvl="0">
      <w:start w:val="1"/>
      <w:numFmt w:val="bullet"/>
      <w:lvlText w:val=""/>
      <w:lvlJc w:val="left"/>
      <w:pPr>
        <w:tabs>
          <w:tab w:val="num" w:pos="1069"/>
        </w:tabs>
        <w:ind w:left="1069" w:hanging="360"/>
      </w:pPr>
      <w:rPr>
        <w:rFonts w:ascii="Symbol" w:hAnsi="Symbol"/>
      </w:rPr>
    </w:lvl>
    <w:lvl w:ilvl="1">
      <w:start w:val="1"/>
      <w:numFmt w:val="bullet"/>
      <w:lvlText w:val="o"/>
      <w:lvlJc w:val="left"/>
      <w:pPr>
        <w:tabs>
          <w:tab w:val="num" w:pos="1369"/>
        </w:tabs>
        <w:ind w:left="1369" w:hanging="360"/>
      </w:pPr>
      <w:rPr>
        <w:rFonts w:ascii="Courier New" w:hAnsi="Courier New" w:cs="Courier New" w:hint="default"/>
      </w:rPr>
    </w:lvl>
    <w:lvl w:ilvl="2">
      <w:start w:val="1"/>
      <w:numFmt w:val="bullet"/>
      <w:lvlText w:val=""/>
      <w:lvlJc w:val="left"/>
      <w:pPr>
        <w:tabs>
          <w:tab w:val="num" w:pos="2089"/>
        </w:tabs>
        <w:ind w:left="2089" w:hanging="360"/>
      </w:pPr>
      <w:rPr>
        <w:rFonts w:ascii="Wingdings" w:hAnsi="Wingdings" w:hint="default"/>
      </w:rPr>
    </w:lvl>
    <w:lvl w:ilvl="3">
      <w:start w:val="1"/>
      <w:numFmt w:val="bullet"/>
      <w:lvlText w:val=""/>
      <w:lvlJc w:val="left"/>
      <w:pPr>
        <w:tabs>
          <w:tab w:val="num" w:pos="2809"/>
        </w:tabs>
        <w:ind w:left="2809" w:hanging="360"/>
      </w:pPr>
      <w:rPr>
        <w:rFonts w:ascii="Symbol" w:hAnsi="Symbol" w:hint="default"/>
      </w:rPr>
    </w:lvl>
    <w:lvl w:ilvl="4">
      <w:start w:val="1"/>
      <w:numFmt w:val="bullet"/>
      <w:lvlText w:val="o"/>
      <w:lvlJc w:val="left"/>
      <w:pPr>
        <w:tabs>
          <w:tab w:val="num" w:pos="3529"/>
        </w:tabs>
        <w:ind w:left="3529" w:hanging="360"/>
      </w:pPr>
      <w:rPr>
        <w:rFonts w:ascii="Courier New" w:hAnsi="Courier New" w:cs="Courier New" w:hint="default"/>
      </w:rPr>
    </w:lvl>
    <w:lvl w:ilvl="5">
      <w:start w:val="1"/>
      <w:numFmt w:val="bullet"/>
      <w:lvlText w:val=""/>
      <w:lvlJc w:val="left"/>
      <w:pPr>
        <w:tabs>
          <w:tab w:val="num" w:pos="4249"/>
        </w:tabs>
        <w:ind w:left="4249" w:hanging="360"/>
      </w:pPr>
      <w:rPr>
        <w:rFonts w:ascii="Wingdings" w:hAnsi="Wingdings" w:hint="default"/>
      </w:rPr>
    </w:lvl>
    <w:lvl w:ilvl="6">
      <w:start w:val="1"/>
      <w:numFmt w:val="bullet"/>
      <w:lvlText w:val=""/>
      <w:lvlJc w:val="left"/>
      <w:pPr>
        <w:tabs>
          <w:tab w:val="num" w:pos="4969"/>
        </w:tabs>
        <w:ind w:left="4969" w:hanging="360"/>
      </w:pPr>
      <w:rPr>
        <w:rFonts w:ascii="Symbol" w:hAnsi="Symbol" w:hint="default"/>
      </w:rPr>
    </w:lvl>
    <w:lvl w:ilvl="7">
      <w:start w:val="1"/>
      <w:numFmt w:val="bullet"/>
      <w:lvlText w:val="o"/>
      <w:lvlJc w:val="left"/>
      <w:pPr>
        <w:tabs>
          <w:tab w:val="num" w:pos="5689"/>
        </w:tabs>
        <w:ind w:left="5689" w:hanging="360"/>
      </w:pPr>
      <w:rPr>
        <w:rFonts w:ascii="Courier New" w:hAnsi="Courier New" w:cs="Courier New" w:hint="default"/>
      </w:rPr>
    </w:lvl>
    <w:lvl w:ilvl="8">
      <w:start w:val="1"/>
      <w:numFmt w:val="bullet"/>
      <w:lvlText w:val=""/>
      <w:lvlJc w:val="left"/>
      <w:pPr>
        <w:tabs>
          <w:tab w:val="num" w:pos="6409"/>
        </w:tabs>
        <w:ind w:left="6409" w:hanging="360"/>
      </w:pPr>
      <w:rPr>
        <w:rFonts w:ascii="Wingdings" w:hAnsi="Wingdings" w:hint="default"/>
      </w:rPr>
    </w:lvl>
  </w:abstractNum>
  <w:abstractNum w:abstractNumId="6" w15:restartNumberingAfterBreak="0">
    <w:nsid w:val="3F3C218C"/>
    <w:multiLevelType w:val="multilevel"/>
    <w:tmpl w:val="14263302"/>
    <w:styleLink w:val="AStrich3126cmHngend189cm"/>
    <w:lvl w:ilvl="0">
      <w:start w:val="1"/>
      <w:numFmt w:val="bullet"/>
      <w:lvlText w:val="-"/>
      <w:lvlJc w:val="left"/>
      <w:pPr>
        <w:tabs>
          <w:tab w:val="num" w:pos="714"/>
        </w:tabs>
        <w:ind w:left="1072" w:hanging="358"/>
      </w:pPr>
      <w:rPr>
        <w:rFonts w:ascii="Arial" w:hAnsi="Arial" w:hint="default"/>
        <w:sz w:val="20"/>
      </w:rPr>
    </w:lvl>
    <w:lvl w:ilvl="1">
      <w:numFmt w:val="bullet"/>
      <w:lvlText w:val="-"/>
      <w:lvlJc w:val="left"/>
      <w:pPr>
        <w:tabs>
          <w:tab w:val="num" w:pos="944"/>
        </w:tabs>
        <w:ind w:left="944" w:hanging="360"/>
      </w:pPr>
      <w:rPr>
        <w:rFonts w:ascii="Times New Roman" w:hAnsi="Times New Roman" w:hint="default"/>
      </w:rPr>
    </w:lvl>
    <w:lvl w:ilvl="2">
      <w:start w:val="1"/>
      <w:numFmt w:val="decimal"/>
      <w:lvlText w:val="%3."/>
      <w:lvlJc w:val="left"/>
      <w:pPr>
        <w:tabs>
          <w:tab w:val="num" w:pos="1664"/>
        </w:tabs>
        <w:ind w:left="1664" w:hanging="360"/>
      </w:pPr>
      <w:rPr>
        <w:rFonts w:hint="default"/>
      </w:rPr>
    </w:lvl>
    <w:lvl w:ilvl="3">
      <w:start w:val="1"/>
      <w:numFmt w:val="bullet"/>
      <w:lvlText w:val=""/>
      <w:lvlJc w:val="left"/>
      <w:pPr>
        <w:tabs>
          <w:tab w:val="num" w:pos="2384"/>
        </w:tabs>
        <w:ind w:left="2384" w:hanging="360"/>
      </w:pPr>
      <w:rPr>
        <w:rFonts w:ascii="Symbol" w:hAnsi="Symbol" w:hint="default"/>
      </w:rPr>
    </w:lvl>
    <w:lvl w:ilvl="4">
      <w:start w:val="1"/>
      <w:numFmt w:val="bullet"/>
      <w:lvlText w:val="o"/>
      <w:lvlJc w:val="left"/>
      <w:pPr>
        <w:tabs>
          <w:tab w:val="num" w:pos="3104"/>
        </w:tabs>
        <w:ind w:left="3104" w:hanging="360"/>
      </w:pPr>
      <w:rPr>
        <w:rFonts w:ascii="Courier New" w:hAnsi="Courier New" w:cs="Courier New" w:hint="default"/>
      </w:rPr>
    </w:lvl>
    <w:lvl w:ilvl="5">
      <w:start w:val="1"/>
      <w:numFmt w:val="bullet"/>
      <w:lvlText w:val=""/>
      <w:lvlJc w:val="left"/>
      <w:pPr>
        <w:tabs>
          <w:tab w:val="num" w:pos="3824"/>
        </w:tabs>
        <w:ind w:left="3824" w:hanging="360"/>
      </w:pPr>
      <w:rPr>
        <w:rFonts w:ascii="Wingdings" w:hAnsi="Wingdings" w:hint="default"/>
      </w:rPr>
    </w:lvl>
    <w:lvl w:ilvl="6">
      <w:start w:val="1"/>
      <w:numFmt w:val="bullet"/>
      <w:lvlText w:val=""/>
      <w:lvlJc w:val="left"/>
      <w:pPr>
        <w:tabs>
          <w:tab w:val="num" w:pos="4544"/>
        </w:tabs>
        <w:ind w:left="4544" w:hanging="360"/>
      </w:pPr>
      <w:rPr>
        <w:rFonts w:ascii="Symbol" w:hAnsi="Symbol" w:hint="default"/>
      </w:rPr>
    </w:lvl>
    <w:lvl w:ilvl="7">
      <w:start w:val="1"/>
      <w:numFmt w:val="bullet"/>
      <w:lvlText w:val="o"/>
      <w:lvlJc w:val="left"/>
      <w:pPr>
        <w:tabs>
          <w:tab w:val="num" w:pos="5264"/>
        </w:tabs>
        <w:ind w:left="5264" w:hanging="360"/>
      </w:pPr>
      <w:rPr>
        <w:rFonts w:ascii="Courier New" w:hAnsi="Courier New" w:cs="Courier New" w:hint="default"/>
      </w:rPr>
    </w:lvl>
    <w:lvl w:ilvl="8">
      <w:start w:val="1"/>
      <w:numFmt w:val="bullet"/>
      <w:lvlText w:val=""/>
      <w:lvlJc w:val="left"/>
      <w:pPr>
        <w:tabs>
          <w:tab w:val="num" w:pos="5984"/>
        </w:tabs>
        <w:ind w:left="5984" w:hanging="360"/>
      </w:pPr>
      <w:rPr>
        <w:rFonts w:ascii="Wingdings" w:hAnsi="Wingdings" w:hint="default"/>
      </w:rPr>
    </w:lvl>
  </w:abstractNum>
  <w:abstractNum w:abstractNumId="7" w15:restartNumberingAfterBreak="0">
    <w:nsid w:val="4D684F84"/>
    <w:multiLevelType w:val="multilevel"/>
    <w:tmpl w:val="A1B05C2A"/>
    <w:styleLink w:val="AABC0cmHngend063cm"/>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533A1313"/>
    <w:multiLevelType w:val="hybridMultilevel"/>
    <w:tmpl w:val="BF047D46"/>
    <w:lvl w:ilvl="0" w:tplc="76D89954">
      <w:numFmt w:val="bullet"/>
      <w:lvlText w:val=""/>
      <w:lvlJc w:val="left"/>
      <w:pPr>
        <w:ind w:left="720" w:hanging="360"/>
      </w:pPr>
      <w:rPr>
        <w:rFonts w:ascii="Symbol" w:eastAsia="Calibri"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D2F4F38"/>
    <w:multiLevelType w:val="multilevel"/>
    <w:tmpl w:val="82FA56EA"/>
    <w:styleLink w:val="AStrich10cmHngend063cm"/>
    <w:lvl w:ilvl="0">
      <w:start w:val="5"/>
      <w:numFmt w:val="bullet"/>
      <w:lvlText w:val="-"/>
      <w:lvlJc w:val="left"/>
      <w:pPr>
        <w:tabs>
          <w:tab w:val="num" w:pos="360"/>
        </w:tabs>
        <w:ind w:left="360" w:hanging="360"/>
      </w:pPr>
      <w:rPr>
        <w:rFonts w:hint="default"/>
      </w:rPr>
    </w:lvl>
    <w:lvl w:ilvl="1">
      <w:start w:val="1"/>
      <w:numFmt w:val="bullet"/>
      <w:lvlText w:val="o"/>
      <w:lvlJc w:val="left"/>
      <w:pPr>
        <w:tabs>
          <w:tab w:val="num" w:pos="660"/>
        </w:tabs>
        <w:ind w:left="660" w:hanging="360"/>
      </w:pPr>
      <w:rPr>
        <w:rFonts w:ascii="Courier New" w:hAnsi="Courier New" w:cs="Courier New" w:hint="default"/>
      </w:rPr>
    </w:lvl>
    <w:lvl w:ilvl="2">
      <w:start w:val="1"/>
      <w:numFmt w:val="bullet"/>
      <w:lvlText w:val=""/>
      <w:lvlJc w:val="left"/>
      <w:pPr>
        <w:tabs>
          <w:tab w:val="num" w:pos="1380"/>
        </w:tabs>
        <w:ind w:left="1380" w:hanging="360"/>
      </w:pPr>
      <w:rPr>
        <w:rFonts w:ascii="Wingdings" w:hAnsi="Wingdings" w:hint="default"/>
      </w:rPr>
    </w:lvl>
    <w:lvl w:ilvl="3">
      <w:start w:val="1"/>
      <w:numFmt w:val="bullet"/>
      <w:lvlText w:val=""/>
      <w:lvlJc w:val="left"/>
      <w:pPr>
        <w:tabs>
          <w:tab w:val="num" w:pos="2100"/>
        </w:tabs>
        <w:ind w:left="2100" w:hanging="360"/>
      </w:pPr>
      <w:rPr>
        <w:rFonts w:ascii="Symbol" w:hAnsi="Symbol" w:hint="default"/>
      </w:rPr>
    </w:lvl>
    <w:lvl w:ilvl="4">
      <w:start w:val="1"/>
      <w:numFmt w:val="bullet"/>
      <w:lvlText w:val="o"/>
      <w:lvlJc w:val="left"/>
      <w:pPr>
        <w:tabs>
          <w:tab w:val="num" w:pos="2820"/>
        </w:tabs>
        <w:ind w:left="2820" w:hanging="360"/>
      </w:pPr>
      <w:rPr>
        <w:rFonts w:ascii="Courier New" w:hAnsi="Courier New" w:cs="Courier New" w:hint="default"/>
      </w:rPr>
    </w:lvl>
    <w:lvl w:ilvl="5">
      <w:start w:val="1"/>
      <w:numFmt w:val="bullet"/>
      <w:lvlText w:val=""/>
      <w:lvlJc w:val="left"/>
      <w:pPr>
        <w:tabs>
          <w:tab w:val="num" w:pos="3540"/>
        </w:tabs>
        <w:ind w:left="3540" w:hanging="360"/>
      </w:pPr>
      <w:rPr>
        <w:rFonts w:ascii="Wingdings" w:hAnsi="Wingdings" w:hint="default"/>
      </w:rPr>
    </w:lvl>
    <w:lvl w:ilvl="6">
      <w:start w:val="1"/>
      <w:numFmt w:val="bullet"/>
      <w:lvlText w:val=""/>
      <w:lvlJc w:val="left"/>
      <w:pPr>
        <w:tabs>
          <w:tab w:val="num" w:pos="4260"/>
        </w:tabs>
        <w:ind w:left="4260" w:hanging="360"/>
      </w:pPr>
      <w:rPr>
        <w:rFonts w:ascii="Symbol" w:hAnsi="Symbol" w:hint="default"/>
      </w:rPr>
    </w:lvl>
    <w:lvl w:ilvl="7">
      <w:start w:val="1"/>
      <w:numFmt w:val="bullet"/>
      <w:lvlText w:val="o"/>
      <w:lvlJc w:val="left"/>
      <w:pPr>
        <w:tabs>
          <w:tab w:val="num" w:pos="4980"/>
        </w:tabs>
        <w:ind w:left="4980" w:hanging="360"/>
      </w:pPr>
      <w:rPr>
        <w:rFonts w:ascii="Courier New" w:hAnsi="Courier New" w:cs="Courier New" w:hint="default"/>
      </w:rPr>
    </w:lvl>
    <w:lvl w:ilvl="8">
      <w:start w:val="1"/>
      <w:numFmt w:val="bullet"/>
      <w:lvlText w:val=""/>
      <w:lvlJc w:val="left"/>
      <w:pPr>
        <w:tabs>
          <w:tab w:val="num" w:pos="5700"/>
        </w:tabs>
        <w:ind w:left="5700" w:hanging="360"/>
      </w:pPr>
      <w:rPr>
        <w:rFonts w:ascii="Wingdings" w:hAnsi="Wingdings" w:hint="default"/>
      </w:rPr>
    </w:lvl>
  </w:abstractNum>
  <w:num w:numId="1">
    <w:abstractNumId w:val="3"/>
  </w:num>
  <w:num w:numId="2">
    <w:abstractNumId w:val="7"/>
  </w:num>
  <w:num w:numId="3">
    <w:abstractNumId w:val="9"/>
  </w:num>
  <w:num w:numId="4">
    <w:abstractNumId w:val="0"/>
  </w:num>
  <w:num w:numId="5">
    <w:abstractNumId w:val="6"/>
  </w:num>
  <w:num w:numId="6">
    <w:abstractNumId w:val="1"/>
  </w:num>
  <w:num w:numId="7">
    <w:abstractNumId w:val="4"/>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ocumentProtection w:edit="forms" w:enforcement="1"/>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e.Format.Long" w:val="12. Juli 2017"/>
    <w:docVar w:name="Date.Format.Long.dateValue" w:val="42928"/>
    <w:docVar w:name="OawAttachedTemplate" w:val="Formular - Muster.ows"/>
    <w:docVar w:name="OawBuiltInDocProps" w:val="&lt;OawBuiltInDocProps&gt;&lt;default profileUID=&quot;0&quot;&gt;&lt;word&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title&gt;&lt;value type=&quot;OawBookmark&quot; name=&quot;Betreff&quot;&gt;&lt;separator text=&quot;&quot;&gt;&lt;/separator&gt;&lt;format text=&quot;&quot;&gt;&lt;/format&gt;&lt;/value&gt;&lt;/title&gt;&lt;/word&gt;&lt;PDF&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title&gt;&lt;value type=&quot;OawBookmark&quot; name=&quot;Betreff&quot;&gt;&lt;separator text=&quot;&quot;&gt;&lt;/separator&gt;&lt;format text=&quot;&quot;&gt;&lt;/format&gt;&lt;/value&gt;&lt;/title&gt;&lt;/PDF&gt;&lt;/default&gt;&lt;/OawBuiltInDocProps&gt;_x000d_"/>
    <w:docVar w:name="OawCreatedWithOfficeatworkVersion" w:val="4.2 SP1 (4.2.2576)"/>
    <w:docVar w:name="OawCreatedWithProjectID" w:val="altstaettench"/>
    <w:docVar w:name="OawCreatedWithProjectVersion" w:val="10"/>
    <w:docVar w:name="OawDate.Manual" w:val="&lt;document&gt;&lt;OawDateManual name=&quot;Date.Format.Long&quot;&gt;&lt;profile type=&quot;default&quot; UID=&quot;&quot; sameAsDefault=&quot;0&quot;&gt;&lt;format UID=&quot;2012021009022604923458&quot; type=&quot;6&quot; defaultValue=&quot;%OawCreationDate%&quot; dateFormat=&quot;Date.Format.Long&quot;/&gt;&lt;/profile&gt;&lt;/OawDateManual&gt;&lt;/document&gt;"/>
    <w:docVar w:name="oawDefinitionTmpl" w:val="&lt;document&gt;&lt;OawDocProperty name=&quot;Organisation.Organisation&quot;&gt;&lt;profile type=&quot;default&quot; UID=&quot;&quot; sameAsDefault=&quot;0&quot;&gt;&lt;documentProperty UID=&quot;2002122011014149059130932&quot; dataSourceUID=&quot;prj.2003050916522158373536&quot;/&gt;&lt;type type=&quot;OawDatabase&quot;&gt;&lt;OawDatabase table=&quot;Data&quot; field=&quot;Organisation&quot;/&gt;&lt;/type&gt;&lt;/profile&gt;&lt;/OawDocProperty&gt;_x000d__x0009_&lt;OawDocProperty name=&quot;Organisation.Address1&quot;&gt;&lt;profile type=&quot;default&quot; UID=&quot;&quot; sameAsDefault=&quot;0&quot;&gt;&lt;documentProperty UID=&quot;2002122011014149059130932&quot; dataSourceUID=&quot;prj.2003050916522158373536&quot;/&gt;&lt;type type=&quot;OawDatabase&quot;&gt;&lt;OawDatabase table=&quot;Data&quot; field=&quot;Address1&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ocProperty name=&quot;Organisation.Department&quot;&gt;&lt;profile type=&quot;default&quot; UID=&quot;&quot; sameAsDefault=&quot;0&quot;&gt;&lt;documentProperty UID=&quot;2002122011014149059130932&quot; dataSourceUID=&quot;prj.2003050916522158373536&quot;/&gt;&lt;type type=&quot;OawDatabase&quot;&gt;&lt;OawDatabase table=&quot;Data&quot; field=&quot;Department&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Organisation.Footer1&quot;&gt;&lt;profile type=&quot;default&quot; UID=&quot;&quot; sameAsDefault=&quot;0&quot;&gt;&lt;documentProperty UID=&quot;2002122011014149059130932&quot; dataSourceUID=&quot;prj.2003050916522158373536&quot;/&gt;&lt;type type=&quot;OawDatabase&quot;&gt;&lt;OawDatabase table=&quot;Data&quot; field=&quot;Footer1&quot;/&gt;&lt;/type&gt;&lt;/profile&gt;&lt;/OawDocProperty&gt;_x000d__x0009_&lt;OawDocProperty name=&quot;Organisation.Organisation&quot;&gt;&lt;profile type=&quot;default&quot; UID=&quot;&quot; sameAsDefault=&quot;0&quot;&gt;&lt;/profile&gt;&lt;/OawDocProperty&gt;_x000d__x0009_&lt;OawDocProperty name=&quot;Organisation.Department&quot;&gt;&lt;profile type=&quot;default&quot; UID=&quot;&quot; sameAsDefault=&quot;0&quot;&gt;&lt;/profile&gt;&lt;/OawDocProperty&gt;_x000d__x0009_&lt;OawDocProperty name=&quot;Signature1.Firstname&quot;&gt;&lt;profile type=&quot;default&quot; UID=&quot;&quot; sameAsDefault=&quot;0&quot;&gt;&lt;documentProperty UID=&quot;2002122010583847234010578&quot; dataSourceUID=&quot;prj.2003041709434161414032&quot;/&gt;&lt;type type=&quot;OawDatabase&quot;&gt;&lt;OawDatabase table=&quot;Data&quot; field=&quot;Firstname&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Bookmark name=&quot;Fussfreitext&quot;&gt;&lt;profile type=&quot;default&quot; UID=&quot;&quot; sameAsDefault=&quot;0&quot;&gt;&lt;/profile&gt;&lt;/OawBookmark&gt;_x000d__x0009_&lt;OawDocProperty name=&quot;Organisation.Address2&quot;&gt;&lt;profile type=&quot;default&quot; UID=&quot;&quot; sameAsDefault=&quot;0&quot;&gt;&lt;documentProperty UID=&quot;2002122011014149059130932&quot; dataSourceUID=&quot;prj.2003050916522158373536&quot;/&gt;&lt;type type=&quot;OawDatabase&quot;&gt;&lt;OawDatabase table=&quot;Data&quot; field=&quot;Address2&quot;/&gt;&lt;/type&gt;&lt;/profile&gt;&lt;/OawDocProperty&gt;_x000d__x0009_&lt;OawDocProperty name=&quot;Organisation.Address3&quot;&gt;&lt;profile type=&quot;default&quot; UID=&quot;&quot; sameAsDefault=&quot;0&quot;&gt;&lt;documentProperty UID=&quot;2002122011014149059130932&quot; dataSourceUID=&quot;prj.2003050916522158373536&quot;/&gt;&lt;type type=&quot;OawDatabase&quot;&gt;&lt;OawDatabase table=&quot;Data&quot; field=&quot;Address3&quot;/&gt;&lt;/type&gt;&lt;/profile&gt;&lt;/OawDocProperty&gt;_x000d__x0009_&lt;OawBookmark name=&quot;Betreff&quot;&gt;&lt;profile type=&quot;default&quot; UID=&quot;&quot; sameAsDefault=&quot;0&quot;&gt;&lt;/profile&gt;&lt;/OawBookmark&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Bookmark name=&quot;Text&quot;&gt;&lt;profile type=&quot;default&quot; UID=&quot;&quot; sameAsDefault=&quot;0&quot;&gt;&lt;/profile&gt;&lt;/OawBookmark&gt;_x000d__x0009_&lt;OawDateManual name=&quot;Date.Format.Long&quot;&gt;&lt;profile type=&quot;default&quot; UID=&quot;&quot; sameAsDefault=&quot;0&quot;&gt;&lt;format UID=&quot;2012021009022604923458&quot; type=&quot;6&quot; defaultValue=&quot;%OawCreationDate%&quot; dateFormat=&quot;Date.Format.Long&quot;/&gt;&lt;/profile&gt;&lt;/OawDateManual&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Doc.Fusstext&quot;&gt;&lt;profile type=&quot;default&quot; UID=&quot;&quot; sameAsDefault=&quot;0&quot;&gt;&lt;documentProperty UID=&quot;2003060614150123456789&quot; dataSourceUID=&quot;2003060614150123456789&quot;/&gt;&lt;type type=&quot;OawLanguage&quot;&gt;&lt;OawLanguage UID=&quot;Doc.Fusstext&quot;/&gt;&lt;/type&gt;&lt;/profile&gt;&lt;/OawDocProperty&gt;_x000d__x0009_&lt;OawDocProperty name=&quot;Organisation.Telefon Abteilung&quot;&gt;&lt;profile type=&quot;default&quot; UID=&quot;&quot; sameAsDefault=&quot;0&quot;&gt;&lt;documentProperty UID=&quot;2002122011014149059130932&quot; dataSourceUID=&quot;prj.2003050916522158373536&quot;/&gt;&lt;type type=&quot;OawDatabase&quot;&gt;&lt;OawDatabase table=&quot;Data&quot; field=&quot;Telefon Abteilung&quot;/&gt;&lt;/type&gt;&lt;/profile&gt;&lt;/OawDocProperty&gt;_x000d__x0009_&lt;OawDocProperty name=&quot;Function1.Function&quot;&gt;&lt;profile type=&quot;default&quot; UID=&quot;&quot; sameAsDefault=&quot;0&quot;&gt;&lt;documentProperty UID=&quot;2012020110584892269817&quot; dataSourceUID=&quot;prj.2012020111495378404979&quot;/&gt;&lt;type type=&quot;OawDatabase&quot;&gt;&lt;OawDatabase table=&quot;Data&quot; field=&quot;Function&quot;/&gt;&lt;/type&gt;&lt;/profile&gt;&lt;/OawDocProperty&gt;_x000d_&lt;/document&gt;_x000d_"/>
    <w:docVar w:name="OawDialog" w:val="&lt;empty/&gt;"/>
    <w:docVar w:name="OawDistributionEnabled" w:val="&lt;empty/&gt;"/>
    <w:docVar w:name="OawDocProp.2002122010583847234010578" w:val="&lt;source&gt;&lt;Fields List=&quot;Firstname|Name|Function&quot;/&gt;&lt;profile type=&quot;default&quot; UID=&quot;&quot; sameAsDefault=&quot;0&quot;&gt;&lt;OawDocProperty name=&quot;Signature1.Firstname&quot; field=&quot;Firstname&quot;/&gt;&lt;OawDocProperty name=&quot;Signature1.Name&quot; field=&quot;Name&quot;/&gt;&lt;OawDocProperty name=&quot;Signature1.Function&quot; field=&quot;Function&quot;/&gt;&lt;/profile&gt;&lt;/source&gt;"/>
    <w:docVar w:name="OawDocProp.2002122011014149059130932" w:val="&lt;source&gt;&lt;Fields List=&quot;Organisation|Address1|City|Department|Fax|Email|Internet|Footer1|Address2|Address3|Telefon Abteilung&quot;/&gt;&lt;profile type=&quot;default&quot; UID=&quot;&quot; sameAsDefault=&quot;0&quot;&gt;&lt;OawDocProperty name=&quot;Organisation.Organisation&quot; field=&quot;Organisation&quot;/&gt;&lt;OawDocProperty name=&quot;Organisation.Address1&quot; field=&quot;Address1&quot;/&gt;&lt;OawDocProperty name=&quot;Organisation.City&quot; field=&quot;City&quot;/&gt;&lt;OawDocProperty name=&quot;Organisation.Department&quot; field=&quot;Department&quot;/&gt;&lt;OawDocProperty name=&quot;Organisation.Fax&quot; field=&quot;Fax&quot;/&gt;&lt;OawDocProperty name=&quot;Organisation.Email&quot; field=&quot;Email&quot;/&gt;&lt;OawDocProperty name=&quot;Organisation.Internet&quot; field=&quot;Internet&quot;/&gt;&lt;OawDocProperty name=&quot;Organisation.Footer1&quot; field=&quot;Footer1&quot;/&gt;&lt;OawDocProperty name=&quot;Organisation.Address2&quot; field=&quot;Address2&quot;/&gt;&lt;OawDocProperty name=&quot;Organisation.Address3&quot; field=&quot;Address3&quot;/&gt;&lt;OawDocProperty name=&quot;Organisation.Telefon Abteilung&quot; field=&quot;Telefon Abteilung&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Fusstext&quot; field=&quot;Doc.Fusstext&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12020110584892269817" w:val="&lt;source&gt;&lt;Fields List=&quot;Function&quot;/&gt;&lt;profile type=&quot;default&quot; UID=&quot;&quot; sameAsDefault=&quot;0&quot;&gt;&lt;OawDocProperty name=&quot;Function1.Function&quot; field=&quot;Function&quot;/&gt;&lt;/profile&gt;&lt;/source&gt;"/>
    <w:docVar w:name="OawDocPropSource" w:val="&lt;empty/&gt;"/>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A_Block&quot; Icon=&quot;3546&quot; Label=&quot;&amp;lt;translate&amp;gt;Style.Block&amp;lt;/translate&amp;gt;&quot; Command=&quot;StyleApply&quot; Parameter=&quot;A_Block&quot;/&gt;_x000d_&lt;Item Type=&quot;Button&quot; IDName=&quot;A_Block Vor:  3 Pt. Nach:  3 Pt.&quot; Icon=&quot;3546&quot; Label=&quot;&amp;lt;translate&amp;gt;Style.Block3Pt&amp;lt;/translate&amp;gt;&quot; Command=&quot;StyleApply&quot; Parameter=&quot;A_Block Vor:  3 Pt. Nach:  3 Pt.&quot;/&gt;_x000d_&lt;Item Type=&quot;Separator&quot;/&gt;_x000d_&lt;Item Type=&quot;Button&quot; IDName=&quot;A_Transparent (Grau-15 %)&quot; Icon=&quot;3546&quot; Label=&quot;&amp;lt;translate&amp;gt;Style.TransparentGrau&amp;lt;/translate&amp;gt;&quot; Command=&quot;StyleApply&quot; Parameter=&quot;A_Transparent (Grau-15 %)&quot;/&gt;_x000d_&lt;/Item&gt;_x000d_&lt;Item Type=&quot;SubMenu&quot; IDName=&quot;CharacterStyles&quot;&gt;_x000d_&lt;Item Type=&quot;Button&quot; IDName=&quot;A_Standard&quot;  Icon=&quot;3114&quot; Label=&quot;&amp;lt;translate&amp;gt;Style.Standard&amp;lt;/translate&amp;gt;&quot; Command=&quot;StyleApply&quot; Parameter=&quot;A_Standard&quot;/&gt;_x000d_&lt;Item Type=&quot;Button&quot; IDName=&quot;A_Fett&quot;  Icon=&quot;3114&quot; Label=&quot;&amp;lt;translate&amp;gt;Style.Fett&amp;lt;/translate&amp;gt;&quot; Command=&quot;StyleApply&quot; Parameter=&quot;A_Fett&quot;/&gt;_x000d_&lt;Item Type=&quot;Button&quot; IDName=&quot;Kursiv&quot;  Icon=&quot;3114&quot; Label=&quot;&amp;lt;translate&amp;gt;Style.Kursiv&amp;lt;/translate&amp;gt;&quot; Command=&quot;StyleApply&quot; Parameter=&quot;A_Kursiv&quot;/&gt;_x000d_&lt;/Item&gt;_x000d_&lt;Item Type=&quot;SubMenu&quot; IDName=&quot;StructureStyles&quot;&gt;_x000d_&lt;Item Type=&quot;Button&quot; IDName=&quot;A_Strich_1:  0 cm Hängend:  0.63 cm&quot; Icon=&quot;3546&quot; Label=&quot;&amp;lt;translate&amp;gt;Style.Strich1&amp;lt;/translate&amp;gt;&quot; Command=&quot;StyleApply&quot; Parameter=&quot;A_Strich_1:  0 cm Hängend:  0.63 cm&quot;/&gt;_x000d_&lt;Item Type=&quot;Button&quot; IDName=&quot;A_Strich_2:  0.63 cm Hängend:  1.26 cm&quot; Icon=&quot;3546&quot; Label=&quot;&amp;lt;translate&amp;gt;Style.Strich2&amp;lt;/translate&amp;gt;&quot; Command=&quot;StyleApply&quot; Parameter=&quot;A_Strich_2:  0.63 cm Hängend:  1.26 cm&quot;/&gt;_x000d_&lt;Item Type=&quot;Button&quot; IDName=&quot;A_Strich_3:  1.26 cm Hängend:  1.89 cm&quot; Icon=&quot;3546&quot; Label=&quot;&amp;lt;translate&amp;gt;Style.Strich3&amp;lt;/translate&amp;gt;&quot; Command=&quot;StyleApply&quot; Parameter=&quot;A_Strich_3:  1.26 cm Hängend:  1.89 cm&quot;/&gt;_x000d_&lt;Item Type=&quot;Button&quot; IDName=&quot;A_Symbol_1:  0 cm Hängend:  0.63 cm&quot; Icon=&quot;3546&quot; Label=&quot;&amp;lt;translate&amp;gt;Style.Symbol1&amp;lt;/translate&amp;gt;&quot; Command=&quot;StyleApply&quot; Parameter=&quot;A_Symbol_1:  0 cm Hängend:  0.63 cm&quot;/&gt;_x000d_&lt;Item Type=&quot;Button&quot; IDName=&quot;A_Symbol_2:  0.63 cm Hängend:  1.26&quot; Icon=&quot;3546&quot; Label=&quot;&amp;lt;translate&amp;gt;Style.Symbol2&amp;lt;/translate&amp;gt;&quot; Command=&quot;StyleApply&quot; Parameter=&quot;A_Symbol_2:  0.63 cm Hängend:  1.26&quot;/&gt;_x000d_&lt;Item Type=&quot;Button&quot; IDName=&quot;A_Symbol_3:  1.26 cm Hängend:  1.89&quot; Icon=&quot;3546&quot; Label=&quot;&amp;lt;translate&amp;gt;Style.Symbol3&amp;lt;/translate&amp;gt;&quot; Command=&quot;StyleApply&quot; Parameter=&quot;A_Symbol_3:  1.26 cm Hängend:  1.89&quot;/&gt;_x000d_&lt;Item Type=&quot;Button&quot; IDName=&quot;ListWithLetters&quot; Icon=&quot;3546&quot; Label=&quot;&amp;lt;translate&amp;gt;Style.ListWithLetters&amp;lt;/translate&amp;gt;&quot; Command=&quot;StyleApply&quot; Parameter=&quot;A_ABC:  0 cm Hängend:  0.63 cm&quot;/&gt;_x000d_&lt;Item Type=&quot;Button&quot; IDName=&quot;ListWithNumbers&quot; Icon=&quot;3546&quot; Label=&quot;&amp;lt;translate&amp;gt;Style.ListWithNumbers&amp;lt;/translate&amp;gt;&quot; Command=&quot;StyleApply&quot; Parameter=&quot;A_123:  0 cm Hängend:  0.63 cm&quot;/&gt;_x000d_&lt;/Item&gt;_x000d_&lt;Item Type=&quot;SubMenu&quot; IDName=&quot;TopicStyles&quot;&gt;_x000d_&lt;Item Type=&quot;Button&quot; IDName=&quot;A_Betreff&quot; Icon=&quot;3546&quot; Label=&quot;&amp;lt;translate&amp;gt;Style.Subject&amp;lt;/translate&amp;gt;&quot; Command=&quot;StyleApply&quot; Parameter=&quot;A_Betreff&quot;/&gt;_x000d_&lt;Item Type=&quot;Button&quot; IDName=&quot;A_Titel&quot; Icon=&quot;3546&quot; Label=&quot;&amp;lt;translate&amp;gt;Style.Title&amp;lt;/translate&amp;gt;&quot; Command=&quot;StyleApply&quot; Parameter=&quot;A_Titel&quot;/&gt;_x000d_&lt;Item Type=&quot;Separator&quot;/&gt;_x000d_&lt;Item Type=&quot;Button&quot; IDName=&quot;A_Überschrift 1&quot; Icon=&quot;3546&quot; Label=&quot;&amp;lt;translate&amp;gt;Style.Heading1&amp;lt;/translate&amp;gt;&quot; Command=&quot;StyleApply&quot; Parameter=&quot;A_Überschrift 1&quot;/&gt;_x000d_&lt;Item Type=&quot;Button&quot; IDName=&quot;A_Überschrift 2&quot; Icon=&quot;3546&quot; Label=&quot;&amp;lt;translate&amp;gt;Style.Heading2&amp;lt;/translate&amp;gt;&quot; Command=&quot;StyleApply&quot; Parameter=&quot;A_Überschrift 2&quot;/&gt;_x000d_&lt;Item Type=&quot;Button&quot; IDName=&quot;A_Überschrift 3&quot; Icon=&quot;3546&quot; Label=&quot;&amp;lt;translate&amp;gt;Style.Heading3&amp;lt;/translate&amp;gt;&quot; Command=&quot;StyleApply&quot; Parameter=&quot;A_Überschrift 3&quot;/&gt;_x000d_&lt;Item Type=&quot;Button&quot; IDName=&quot;A_Überschrift 4&quot; Icon=&quot;3546&quot; Label=&quot;&amp;lt;translate&amp;gt;Style.Heading4&amp;lt;/translate&amp;gt;&quot; Command=&quot;StyleApply&quot; Parameter=&quot;A_Überschrift 4&quot;/&gt;_x000d_&lt;Item Type=&quot;Button&quot; IDName=&quot;A_Überschrift 5&quot; Icon=&quot;3546&quot; Label=&quot;&amp;lt;translate&amp;gt;Style.Heading5&amp;lt;/translate&amp;gt;&quot; Command=&quot;StyleApply&quot; Parameter=&quot;A_Überschrift 5&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Betreff&quot;&gt;&lt;separator text=&quot;&quot;&gt;&lt;/separator&gt;&lt;format text=&quot;&quot;&gt;&lt;/format&gt;&lt;/value&gt;&lt;/subject&gt;&lt;/mail&gt;&lt;word&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value type=&quot;OawBookmark&quot; name=&quot;Betreff&quot;&gt;&lt;separator text=&quot;&quot;&gt;&lt;/separator&gt;&lt;format text=&quot;&quot;&gt;&lt;/format&gt;&lt;/value&gt;&lt;/fileName&gt;&lt;/word&gt;&lt;PDF&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value type=&quot;OawBookmark&quot; name=&quot;Betreff&quot;&gt;&lt;separator text=&quot;&quot;&gt;&lt;/separator&gt;&lt;format text=&quot;&quot;&gt;&lt;/format&gt;&lt;/value&gt;&lt;/fileName&gt;&lt;/PDF&gt;&lt;/send&gt;&lt;send profileUID=&quot;2006120514241910601803&quot;&gt;&lt;mail&gt;&lt;to&gt;&lt;/to&gt;&lt;cc&gt;&lt;/cc&gt;&lt;bcc&gt;&lt;/bcc&gt;&lt;subject&gt;&lt;/subject&gt;&lt;body&gt;&lt;/body&gt;&lt;/mail&gt;&lt;word&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word&gt;&lt;PDF&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Betreff&quot;&gt;&lt;separator text=&quot;&quot;&gt;&lt;/separator&gt;&lt;format text=&quot;&quot;&gt;&lt;/format&gt;&lt;/value&gt;&lt;/subject&gt;&lt;/mail&gt;&lt;word&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value type=&quot;OawBookmark&quot; name=&quot;Betreff&quot;&gt;&lt;separator text=&quot;&quot;&gt;&lt;/separator&gt;&lt;format text=&quot;&quot;&gt;&lt;/format&gt;&lt;/value&gt;&lt;/fileName&gt;&lt;/word&gt;&lt;PDF&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value type=&quot;OawBookmark&quot; name=&quot;Betreff&quot;&gt;&lt;separator text=&quot;&quot;&gt;&lt;/separator&gt;&lt;format text=&quot;&quot;&gt;&lt;/format&gt;&lt;/value&gt;&lt;/fileName&gt;&lt;/PDF&gt;&lt;/send&gt;&lt;send profileUID=&quot;2006121210395821292110&quot;&gt;&lt;mail&gt;&lt;to&gt;&lt;/to&gt;&lt;cc&gt;&lt;/cc&gt;&lt;bcc&gt;&lt;/bcc&gt;&lt;subject&gt;&lt;/subject&gt;&lt;body&gt;&lt;/body&gt;&lt;/mail&gt;&lt;word&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word&gt;&lt;PDF&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PDF&gt;&lt;/send&gt;&lt;save profileUID=&quot;2004062216425255253277&quot;&gt;&lt;word&gt;&lt;fileName&gt;&lt;value type=&quot;OawBookmark&quot; name=&quot;Betreff&quot;&gt;&lt;separator text=&quot;&quot;&gt;&lt;/separator&gt;&lt;format text=&quot;&quot;&gt;&lt;/format&gt;&lt;/value&gt;&lt;/fileName&gt;&lt;/word&gt;&lt;PDF&gt;&lt;fileName&gt;&lt;value type=&quot;OawBookmark&quot; name=&quot;Betreff&quot;&gt;&lt;separator text=&quot;&quot;&gt;&lt;/separator&gt;&lt;format text=&quot;&quot;&gt;&lt;/format&gt;&lt;/value&gt;&lt;/fileName&gt;&lt;/PDF&gt;&lt;/save&gt;&lt;save profileUID=&quot;2006120514401556040061&quot;&gt;&lt;word&gt;&lt;fileName&gt;&lt;value type=&quot;OawBookmark&quot; name=&quot;Betreff&quot;&gt;&lt;separator text=&quot;&quot;&gt;&lt;/separator&gt;&lt;format text=&quot;&quot;&gt;&lt;/format&gt;&lt;/value&gt;&lt;/fileName&gt;&lt;/word&gt;&lt;PDF&gt;&lt;fileName&gt;&lt;value type=&quot;OawBookmark&quot; name=&quot;Betreff&quot;&gt;&lt;separator text=&quot;&quot;&gt;&lt;/separator&gt;&lt;format text=&quot;&quot;&gt;&lt;/format&gt;&lt;/value&gt;&lt;/fileName&gt;&lt;/PDF&gt;&lt;/save&gt;&lt;save profileUID=&quot;2006121210441235887611&quot;&gt;&lt;word/&gt;&lt;PDF/&gt;&lt;/save&gt;&lt;/OawOMS&gt;_x000d_"/>
    <w:docVar w:name="oawPaperSize" w:val="7"/>
    <w:docVar w:name="OawProjectID" w:val="altstaettench"/>
    <w:docVar w:name="OawRecipients" w:val="&lt;empty/&gt;"/>
    <w:docVar w:name="OawScriptor" w:val="&lt;?xml version=&quot;1.0&quot;?&gt;_x000d_&lt;scriptor xmlns:xsi=&quot;http://www.w3.org/2001/XMLSchema-instance&quot; xsi:noNamespaceSchemaLocation=&quot;Scriptor_1.xsd&quot; SchemaVersion=&quot;1&quot;/&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0"/>
    <w:docVar w:name="OawSelectedSource.2006040509495284662868" w:val="&lt;empty/&gt;"/>
    <w:docVar w:name="OawSelectedSource.2012020110584892269817" w:val="&lt;empty/&gt;"/>
    <w:docVar w:name="OawSelectedSource.2012020111540320145336" w:val="&lt;empty/&gt;"/>
    <w:docVar w:name="OawTemplateProperties" w:val="password:=&lt;Semicolon/&gt;MnO`rrvnqc.=;jumpToFirstField:=1;dotReverenceRemove:=1;resizeA4Letter:=0;unpdateDocPropsOnNewOnly:=0;showAllNoteItems:=0;CharCodeChecked:=;CharCodeUnchecked:=;WizardSteps:=0|1;DocumentTitle:=;DisplayName:=&lt;translate&gt;Memo extern A4 hoch&lt;/translate&gt;;ID:=;protectionType:=-1;"/>
    <w:docVar w:name="OawTemplatePropertiesXML" w:val="&lt;?xml version=&quot;1.0&quot;?&gt;_x000d_&lt;TemplateProperties&gt;&lt;RecipientFields&gt;&lt;/RecipientFields&gt;&lt;ProtectionType&gt;-1&lt;/ProtectionType&gt;&lt;Password&gt;&lt;/Password&gt;&lt;Validation&gt;&lt;/Validation&gt;_x000d_&lt;WhereClause&gt;&lt;/WhereClause&gt;&lt;/TemplateProperties&gt;"/>
    <w:docVar w:name="OawTemplateVersion" w:val="12"/>
    <w:docVar w:name="OawTemplPropsStm" w:val="&lt;TemplPropsStm xmlns:xsi=&quot;http://www.w3.org/2001/XMLSchema-instance&quot; xsi:noNamespaceSchemaLocation=&quot;TemplPropsStm_1.xsd&quot; SchemaVersion=&quot;1&quot; TemplateID=&quot;&quot; TemplateVersion=&quot;&quot;&gt;_x000d_&lt;Bookmark Name=&quot;Betreff&quot; Label=&quot;&amp;lt;translate&amp;gt;SmartTemplate.Subject&amp;lt;/translate&amp;gt;&quot; Style=&quot;A_Betreff&quot;/&gt;_x000d_&lt;Bookmark Name=&quot;Text&quot; Label=&quot;&amp;lt;translate&amp;gt;SmartTemplate.Text&amp;lt;/translate&amp;gt;&quot; Style=&quot;A_Block&quot;/&gt;_x000d_&lt;Bookmark Name=&quot;Fussfreitext&quot; Label=&quot;&amp;lt;translate&amp;gt;SmartTemplate.Fussfreitext&amp;lt;/translate&amp;gt;&quot; Style=&quot;A_Fussfreitext&quot;/&gt;_x000d_&lt;/TemplPropsStm&gt;"/>
    <w:docVar w:name="officeatworkWordMasterTemplateConfiguration" w:val="&lt;!--Created with officeatwork--&gt;_x000d__x000a_&lt;WordMasterTemplateConfiguration&gt;_x000d__x000a_  &lt;LayoutSets /&gt;_x000d__x000a_  &lt;Pictures&gt;_x000d__x000a_    &lt;Picture Id=&quot;76c507da-6884-4204-b4bc-9cad&quot; IdName=&quot;LogoKopfzeile&quot; IsSelected=&quot;False&quot; IsExpanded=&quot;True&quot;&gt;_x000d__x000a_      &lt;PageSetupSpecifics&gt;_x000d__x000a_        &lt;PageSetupSpecific IdName=&quot;LogKopfzeile&quot; PaperSize=&quot;A4&quot; Orientation=&quot;Portrait&quot; IsSelected=&quot;true&quot;&gt;_x000d__x000a_          &lt;Source Value=&quot;[[GetMasterPropertyValue(&amp;quot;Organisation&amp;quot;, &amp;quot;MemoHochLogoKZFarbig&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gt;_x000d__x000a_              &lt;Source Value=&quot;[[GetMasterPropertyValue(&amp;quot;Organisation&amp;quot;, &amp;quot;MemoHochLogoKZSW&amp;quot;)]]&quot; /&gt;_x000d__x000a_            &lt;/OutputProfileSpecific&gt;_x000d__x000a_            &lt;OutputProfileSpecific Type=&quot;Print&quot; Id=&quot;3&quot;&gt;_x000d__x000a_              &lt;Source Value=&quot;[[GetMasterPropertyValue(&amp;quot;Organisation&amp;quot;, &amp;quot;MemoHochLogoKZSW&amp;quot;)]]&quot; /&gt;_x000d__x000a_            &lt;/OutputProfileSpecific&gt;_x000d__x000a_            &lt;OutputProfileSpecific Type=&quot;Print&quot; Id=&quot;4&quot; /&gt;_x000d__x000a_            &lt;OutputProfileSpecific Type=&quot;Print&quot; Id=&quot;2006120711380151760646&quot; /&gt;_x000d__x000a_            &lt;OutputProfileSpecific Type=&quot;Save&quot; Id=&quot;2004062216425255253277&quot; /&gt;_x000d__x000a_            &lt;OutputProfileSpecific Type=&quot;Save&quot; Id=&quot;2006120514401556040061&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 Id=&quot;36e0630a-858c-44b9-bb25-6481&quot; IdName=&quot;LogoFusszeile&quot; IsSelected=&quot;False&quot; IsExpanded=&quot;True&quot;&gt;_x000d__x000a_      &lt;PageSetupSpecifics&gt;_x000d__x000a_        &lt;PageSetupSpecific IdName=&quot;LogoFusszeile&quot; PaperSize=&quot;A4&quot; Orientation=&quot;Portrait&quot; IsSelected=&quot;false&quot;&gt;_x000d__x000a_          &lt;Source Value=&quot;[[GetMasterPropertyValue(&amp;quot;Organisation&amp;quot;, &amp;quot;MemoHochLogoFZFarbig&amp;quot;)]]&quot; /&gt;_x000d__x000a_          &lt;HorizontalPosition Relative=&quot;Page&quot; Alignment=&quot;Left&quot; Unit=&quot;cm&quot;&gt;0&lt;/HorizontalPosition&gt;_x000d__x000a_          &lt;VerticalPosition Relative=&quot;Page&quot; Alignment=&quot;Bottom&quot; Unit=&quot;cm&quot;&gt;0&lt;/VerticalPosition&gt;_x000d__x000a_          &lt;OutputProfileSpecifics&gt;_x000d__x000a_            &lt;OutputProfileSpecific Type=&quot;Print&quot; Id=&quot;2003010711185094343750537&quot;&gt;_x000d__x000a_              &lt;Source Value=&quot;[[GetMasterPropertyValue(&amp;quot;Organisation&amp;quot;, &amp;quot;MemoHochLogoFZSW&amp;quot;)]]&quot; /&gt;_x000d__x000a_            &lt;/OutputProfileSpecific&gt;_x000d__x000a_            &lt;OutputProfileSpecific Type=&quot;Print&quot; Id=&quot;3&quot;&gt;_x000d__x000a_              &lt;Source Value=&quot;[[GetMasterPropertyValue(&amp;quot;Organisation&amp;quot;, &amp;quot;MemoHochLogoFZSW&amp;quot;)]]&quot; /&gt;_x000d__x000a_            &lt;/OutputProfileSpecific&gt;_x000d__x000a_            &lt;OutputProfileSpecific Type=&quot;Print&quot; Id=&quot;4&quot; /&gt;_x000d__x000a_            &lt;OutputProfileSpecific Type=&quot;Print&quot; Id=&quot;2006120711380151760646&quot; /&gt;_x000d__x000a_            &lt;OutputProfileSpecific Type=&quot;Save&quot; Id=&quot;2004062216425255253277&quot; /&gt;_x000d__x000a_            &lt;OutputProfileSpecific Type=&quot;Save&quot; Id=&quot;2006120514401556040061&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942BFB"/>
    <w:rsid w:val="00004276"/>
    <w:rsid w:val="00004876"/>
    <w:rsid w:val="00004F5C"/>
    <w:rsid w:val="00012BEE"/>
    <w:rsid w:val="00013032"/>
    <w:rsid w:val="0001593D"/>
    <w:rsid w:val="00020CA0"/>
    <w:rsid w:val="00021741"/>
    <w:rsid w:val="0004104A"/>
    <w:rsid w:val="000710EC"/>
    <w:rsid w:val="000B21ED"/>
    <w:rsid w:val="000B39A0"/>
    <w:rsid w:val="000B4436"/>
    <w:rsid w:val="000D1DD2"/>
    <w:rsid w:val="000D28FF"/>
    <w:rsid w:val="000D4CBA"/>
    <w:rsid w:val="000D5760"/>
    <w:rsid w:val="000D5EFD"/>
    <w:rsid w:val="000F2541"/>
    <w:rsid w:val="000F33AB"/>
    <w:rsid w:val="000F5C2C"/>
    <w:rsid w:val="00101B6A"/>
    <w:rsid w:val="0012038A"/>
    <w:rsid w:val="001243AC"/>
    <w:rsid w:val="00125616"/>
    <w:rsid w:val="00134FC0"/>
    <w:rsid w:val="00140BB9"/>
    <w:rsid w:val="00152C41"/>
    <w:rsid w:val="00172F86"/>
    <w:rsid w:val="001857A2"/>
    <w:rsid w:val="001A077F"/>
    <w:rsid w:val="001C307E"/>
    <w:rsid w:val="001F4A34"/>
    <w:rsid w:val="001F672E"/>
    <w:rsid w:val="00206BBA"/>
    <w:rsid w:val="00222706"/>
    <w:rsid w:val="00232B09"/>
    <w:rsid w:val="00245102"/>
    <w:rsid w:val="00255345"/>
    <w:rsid w:val="00287A3E"/>
    <w:rsid w:val="002944ED"/>
    <w:rsid w:val="002B1260"/>
    <w:rsid w:val="002B41A6"/>
    <w:rsid w:val="002D190A"/>
    <w:rsid w:val="002D1FE2"/>
    <w:rsid w:val="002D5375"/>
    <w:rsid w:val="002F1E70"/>
    <w:rsid w:val="002F35E1"/>
    <w:rsid w:val="0030573E"/>
    <w:rsid w:val="0031010C"/>
    <w:rsid w:val="0031553C"/>
    <w:rsid w:val="00325DB7"/>
    <w:rsid w:val="003432DC"/>
    <w:rsid w:val="0035585A"/>
    <w:rsid w:val="00363580"/>
    <w:rsid w:val="00370CC7"/>
    <w:rsid w:val="00374991"/>
    <w:rsid w:val="003909A6"/>
    <w:rsid w:val="003911ED"/>
    <w:rsid w:val="00391CE2"/>
    <w:rsid w:val="00393450"/>
    <w:rsid w:val="003B2299"/>
    <w:rsid w:val="003B5FF0"/>
    <w:rsid w:val="003C5EFC"/>
    <w:rsid w:val="003D2E1A"/>
    <w:rsid w:val="003E3C2E"/>
    <w:rsid w:val="003E6900"/>
    <w:rsid w:val="003F11B5"/>
    <w:rsid w:val="00404CF5"/>
    <w:rsid w:val="0041220F"/>
    <w:rsid w:val="004275D2"/>
    <w:rsid w:val="0043778C"/>
    <w:rsid w:val="0045538D"/>
    <w:rsid w:val="00473485"/>
    <w:rsid w:val="004843F2"/>
    <w:rsid w:val="00490051"/>
    <w:rsid w:val="004B0B77"/>
    <w:rsid w:val="004B246E"/>
    <w:rsid w:val="004B48F1"/>
    <w:rsid w:val="004B5926"/>
    <w:rsid w:val="004D2288"/>
    <w:rsid w:val="004D628F"/>
    <w:rsid w:val="004E0A3A"/>
    <w:rsid w:val="00510717"/>
    <w:rsid w:val="0053667C"/>
    <w:rsid w:val="00550413"/>
    <w:rsid w:val="00550980"/>
    <w:rsid w:val="00555080"/>
    <w:rsid w:val="00570907"/>
    <w:rsid w:val="00583A40"/>
    <w:rsid w:val="005924CC"/>
    <w:rsid w:val="005B122F"/>
    <w:rsid w:val="005C1812"/>
    <w:rsid w:val="0060114B"/>
    <w:rsid w:val="00616033"/>
    <w:rsid w:val="00624F58"/>
    <w:rsid w:val="00635FD8"/>
    <w:rsid w:val="006469D5"/>
    <w:rsid w:val="00672922"/>
    <w:rsid w:val="00673AD9"/>
    <w:rsid w:val="00680BCC"/>
    <w:rsid w:val="00694003"/>
    <w:rsid w:val="006A0ECC"/>
    <w:rsid w:val="006A1C2A"/>
    <w:rsid w:val="006B0C56"/>
    <w:rsid w:val="006B1B78"/>
    <w:rsid w:val="006D7078"/>
    <w:rsid w:val="00704133"/>
    <w:rsid w:val="007125AE"/>
    <w:rsid w:val="007213AC"/>
    <w:rsid w:val="00742A30"/>
    <w:rsid w:val="007503C4"/>
    <w:rsid w:val="00753CC2"/>
    <w:rsid w:val="00766151"/>
    <w:rsid w:val="00775A62"/>
    <w:rsid w:val="007957CB"/>
    <w:rsid w:val="007A0ADD"/>
    <w:rsid w:val="007A5A25"/>
    <w:rsid w:val="007B023F"/>
    <w:rsid w:val="007C70BE"/>
    <w:rsid w:val="007F3000"/>
    <w:rsid w:val="007F7E4F"/>
    <w:rsid w:val="00835AE5"/>
    <w:rsid w:val="00844D5B"/>
    <w:rsid w:val="0085004C"/>
    <w:rsid w:val="00850CBB"/>
    <w:rsid w:val="0086102B"/>
    <w:rsid w:val="00880B68"/>
    <w:rsid w:val="00881B12"/>
    <w:rsid w:val="00882CA1"/>
    <w:rsid w:val="00895966"/>
    <w:rsid w:val="008A0EDD"/>
    <w:rsid w:val="008A44EF"/>
    <w:rsid w:val="008B04D8"/>
    <w:rsid w:val="008B2251"/>
    <w:rsid w:val="008B5CD1"/>
    <w:rsid w:val="008C6594"/>
    <w:rsid w:val="008D766E"/>
    <w:rsid w:val="008E5FE2"/>
    <w:rsid w:val="008F3387"/>
    <w:rsid w:val="00925108"/>
    <w:rsid w:val="00937C33"/>
    <w:rsid w:val="00942BFB"/>
    <w:rsid w:val="009478D4"/>
    <w:rsid w:val="009479AD"/>
    <w:rsid w:val="00963063"/>
    <w:rsid w:val="0096434B"/>
    <w:rsid w:val="009658E8"/>
    <w:rsid w:val="009661D7"/>
    <w:rsid w:val="00971555"/>
    <w:rsid w:val="00972FDB"/>
    <w:rsid w:val="009914F5"/>
    <w:rsid w:val="009933B0"/>
    <w:rsid w:val="009A18F0"/>
    <w:rsid w:val="009C27D9"/>
    <w:rsid w:val="009C6D99"/>
    <w:rsid w:val="009D43DE"/>
    <w:rsid w:val="009D740B"/>
    <w:rsid w:val="009E32BC"/>
    <w:rsid w:val="009E3CD7"/>
    <w:rsid w:val="009F0C7F"/>
    <w:rsid w:val="009F64BF"/>
    <w:rsid w:val="009F7C81"/>
    <w:rsid w:val="00A02F86"/>
    <w:rsid w:val="00A177BA"/>
    <w:rsid w:val="00A23F38"/>
    <w:rsid w:val="00A30CA2"/>
    <w:rsid w:val="00A35618"/>
    <w:rsid w:val="00A35910"/>
    <w:rsid w:val="00A36FA9"/>
    <w:rsid w:val="00A57E1F"/>
    <w:rsid w:val="00A6028C"/>
    <w:rsid w:val="00A65628"/>
    <w:rsid w:val="00A66408"/>
    <w:rsid w:val="00A80658"/>
    <w:rsid w:val="00A838E4"/>
    <w:rsid w:val="00AB3FA5"/>
    <w:rsid w:val="00AE2EC0"/>
    <w:rsid w:val="00AF32C3"/>
    <w:rsid w:val="00AF5347"/>
    <w:rsid w:val="00B04AC6"/>
    <w:rsid w:val="00B0641A"/>
    <w:rsid w:val="00B2022C"/>
    <w:rsid w:val="00B72DED"/>
    <w:rsid w:val="00B82C4D"/>
    <w:rsid w:val="00B84CD0"/>
    <w:rsid w:val="00B84E08"/>
    <w:rsid w:val="00B91029"/>
    <w:rsid w:val="00B973DC"/>
    <w:rsid w:val="00BC350D"/>
    <w:rsid w:val="00BD2C30"/>
    <w:rsid w:val="00BE544C"/>
    <w:rsid w:val="00BE6222"/>
    <w:rsid w:val="00BE754D"/>
    <w:rsid w:val="00BF3812"/>
    <w:rsid w:val="00C02D46"/>
    <w:rsid w:val="00C06C64"/>
    <w:rsid w:val="00C14B1F"/>
    <w:rsid w:val="00C16946"/>
    <w:rsid w:val="00C22A77"/>
    <w:rsid w:val="00C33F89"/>
    <w:rsid w:val="00C3609C"/>
    <w:rsid w:val="00C360DE"/>
    <w:rsid w:val="00C55CBB"/>
    <w:rsid w:val="00C7455F"/>
    <w:rsid w:val="00CA2C4F"/>
    <w:rsid w:val="00CB3522"/>
    <w:rsid w:val="00CB4E30"/>
    <w:rsid w:val="00CC4815"/>
    <w:rsid w:val="00CC7A14"/>
    <w:rsid w:val="00CC7BC9"/>
    <w:rsid w:val="00CD3F9E"/>
    <w:rsid w:val="00CF281A"/>
    <w:rsid w:val="00D03586"/>
    <w:rsid w:val="00D10D2B"/>
    <w:rsid w:val="00D3178F"/>
    <w:rsid w:val="00D46546"/>
    <w:rsid w:val="00D670FF"/>
    <w:rsid w:val="00D92CED"/>
    <w:rsid w:val="00DA4B89"/>
    <w:rsid w:val="00DD03E6"/>
    <w:rsid w:val="00DD34F9"/>
    <w:rsid w:val="00DF38ED"/>
    <w:rsid w:val="00DF6B42"/>
    <w:rsid w:val="00E10A5D"/>
    <w:rsid w:val="00E25570"/>
    <w:rsid w:val="00E313BA"/>
    <w:rsid w:val="00E32D31"/>
    <w:rsid w:val="00E67F82"/>
    <w:rsid w:val="00E72E7B"/>
    <w:rsid w:val="00E748F2"/>
    <w:rsid w:val="00E776EA"/>
    <w:rsid w:val="00E802F0"/>
    <w:rsid w:val="00E92E91"/>
    <w:rsid w:val="00E95FBD"/>
    <w:rsid w:val="00EB1B02"/>
    <w:rsid w:val="00EC28AB"/>
    <w:rsid w:val="00EC45B4"/>
    <w:rsid w:val="00EC6BDC"/>
    <w:rsid w:val="00ED2691"/>
    <w:rsid w:val="00ED7F07"/>
    <w:rsid w:val="00F24081"/>
    <w:rsid w:val="00F35742"/>
    <w:rsid w:val="00F41B05"/>
    <w:rsid w:val="00F5748A"/>
    <w:rsid w:val="00F71E42"/>
    <w:rsid w:val="00F73D58"/>
    <w:rsid w:val="00F775E1"/>
    <w:rsid w:val="00F94726"/>
    <w:rsid w:val="00F97C1F"/>
    <w:rsid w:val="00FB35D7"/>
    <w:rsid w:val="00FB723C"/>
    <w:rsid w:val="00FC0CE7"/>
    <w:rsid w:val="00FD28E1"/>
    <w:rsid w:val="00FF355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5A51538"/>
  <w15:docId w15:val="{0C628F93-29DD-4481-B5DD-C1CEE9947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10A5D"/>
    <w:rPr>
      <w:rFonts w:ascii="Arial" w:hAnsi="Arial"/>
      <w:szCs w:val="22"/>
      <w:lang w:eastAsia="en-US"/>
    </w:rPr>
  </w:style>
  <w:style w:type="paragraph" w:styleId="berschrift1">
    <w:name w:val="heading 1"/>
    <w:basedOn w:val="Standard"/>
    <w:next w:val="Standard"/>
    <w:link w:val="berschrift1Zchn"/>
    <w:uiPriority w:val="9"/>
    <w:qFormat/>
    <w:rsid w:val="0041220F"/>
    <w:pPr>
      <w:keepNext/>
      <w:spacing w:before="240" w:after="60"/>
      <w:outlineLvl w:val="0"/>
    </w:pPr>
    <w:rPr>
      <w:rFonts w:ascii="Cambria" w:eastAsia="Times New Roman" w:hAnsi="Cambria"/>
      <w:b/>
      <w:bCs/>
      <w:kern w:val="32"/>
      <w:sz w:val="32"/>
      <w:szCs w:val="32"/>
    </w:rPr>
  </w:style>
  <w:style w:type="paragraph" w:styleId="berschrift2">
    <w:name w:val="heading 2"/>
    <w:basedOn w:val="Standard"/>
    <w:next w:val="Standard"/>
    <w:link w:val="berschrift2Zchn"/>
    <w:uiPriority w:val="9"/>
    <w:semiHidden/>
    <w:unhideWhenUsed/>
    <w:qFormat/>
    <w:rsid w:val="0041220F"/>
    <w:pPr>
      <w:keepNext/>
      <w:spacing w:before="240" w:after="60"/>
      <w:outlineLvl w:val="1"/>
    </w:pPr>
    <w:rPr>
      <w:rFonts w:ascii="Cambria" w:eastAsia="Times New Roman" w:hAnsi="Cambria"/>
      <w:b/>
      <w:bCs/>
      <w:i/>
      <w:iCs/>
      <w:sz w:val="28"/>
      <w:szCs w:val="28"/>
    </w:rPr>
  </w:style>
  <w:style w:type="character" w:default="1" w:styleId="Absatz-Standardschriftart">
    <w:name w:val="Default Paragraph Font"/>
    <w:uiPriority w:val="1"/>
    <w:semiHidden/>
    <w:unhideWhenUsed/>
    <w:rPr>
      <w:lang w:val="de-CH"/>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A1230cmHngend063cm">
    <w:name w:val="A_123:  0 cm Hängend:  0.63 cm"/>
    <w:basedOn w:val="KeineListe"/>
    <w:rsid w:val="0041220F"/>
    <w:pPr>
      <w:numPr>
        <w:numId w:val="1"/>
      </w:numPr>
    </w:pPr>
  </w:style>
  <w:style w:type="numbering" w:customStyle="1" w:styleId="AABC0cmHngend063cm">
    <w:name w:val="A_ABC:  0 cm Hängend:  0.63 cm"/>
    <w:basedOn w:val="KeineListe"/>
    <w:rsid w:val="0041220F"/>
    <w:pPr>
      <w:numPr>
        <w:numId w:val="2"/>
      </w:numPr>
    </w:pPr>
  </w:style>
  <w:style w:type="paragraph" w:customStyle="1" w:styleId="ABlock">
    <w:name w:val="A_Block"/>
    <w:basedOn w:val="Standard"/>
    <w:link w:val="ABlockZchn"/>
    <w:rsid w:val="0041220F"/>
    <w:pPr>
      <w:overflowPunct w:val="0"/>
      <w:autoSpaceDE w:val="0"/>
      <w:autoSpaceDN w:val="0"/>
      <w:adjustRightInd w:val="0"/>
      <w:jc w:val="both"/>
      <w:textAlignment w:val="baseline"/>
    </w:pPr>
    <w:rPr>
      <w:rFonts w:eastAsia="Times New Roman"/>
      <w:szCs w:val="20"/>
      <w:lang w:eastAsia="de-CH"/>
    </w:rPr>
  </w:style>
  <w:style w:type="character" w:customStyle="1" w:styleId="ABlockZchn">
    <w:name w:val="A_Block Zchn"/>
    <w:link w:val="ABlock"/>
    <w:rsid w:val="0041220F"/>
    <w:rPr>
      <w:rFonts w:ascii="Arial" w:eastAsia="Times New Roman" w:hAnsi="Arial"/>
    </w:rPr>
  </w:style>
  <w:style w:type="paragraph" w:customStyle="1" w:styleId="ABetreff">
    <w:name w:val="A_Betreff"/>
    <w:basedOn w:val="ABlock"/>
    <w:next w:val="ABlock"/>
    <w:link w:val="ABetreffZchn"/>
    <w:qFormat/>
    <w:rsid w:val="0041220F"/>
    <w:rPr>
      <w:b/>
    </w:rPr>
  </w:style>
  <w:style w:type="character" w:customStyle="1" w:styleId="ABetreffZchn">
    <w:name w:val="A_Betreff Zchn"/>
    <w:link w:val="ABetreff"/>
    <w:rsid w:val="0041220F"/>
    <w:rPr>
      <w:rFonts w:ascii="Arial" w:eastAsia="Times New Roman" w:hAnsi="Arial"/>
      <w:b/>
    </w:rPr>
  </w:style>
  <w:style w:type="paragraph" w:customStyle="1" w:styleId="ABlockVor3PtNach3Pt">
    <w:name w:val="A_Block Vor:  3 Pt. Nach:  3 Pt."/>
    <w:basedOn w:val="Standard"/>
    <w:rsid w:val="0041220F"/>
    <w:pPr>
      <w:overflowPunct w:val="0"/>
      <w:autoSpaceDE w:val="0"/>
      <w:autoSpaceDN w:val="0"/>
      <w:adjustRightInd w:val="0"/>
      <w:spacing w:before="60" w:after="60"/>
      <w:jc w:val="both"/>
      <w:textAlignment w:val="baseline"/>
    </w:pPr>
    <w:rPr>
      <w:rFonts w:eastAsia="Times New Roman"/>
      <w:szCs w:val="20"/>
      <w:lang w:eastAsia="de-CH"/>
    </w:rPr>
  </w:style>
  <w:style w:type="character" w:customStyle="1" w:styleId="AFett">
    <w:name w:val="A_Fett"/>
    <w:uiPriority w:val="1"/>
    <w:qFormat/>
    <w:rsid w:val="0041220F"/>
    <w:rPr>
      <w:rFonts w:ascii="Arial" w:hAnsi="Arial" w:cs="Arial"/>
      <w:b/>
      <w:sz w:val="20"/>
      <w:szCs w:val="15"/>
    </w:rPr>
  </w:style>
  <w:style w:type="character" w:customStyle="1" w:styleId="AKursiv">
    <w:name w:val="A_Kursiv"/>
    <w:uiPriority w:val="1"/>
    <w:qFormat/>
    <w:rsid w:val="0041220F"/>
    <w:rPr>
      <w:rFonts w:ascii="Arial" w:hAnsi="Arial" w:cs="Arial"/>
      <w:i/>
      <w:sz w:val="20"/>
      <w:szCs w:val="15"/>
    </w:rPr>
  </w:style>
  <w:style w:type="character" w:customStyle="1" w:styleId="AStandard">
    <w:name w:val="A_Standard"/>
    <w:uiPriority w:val="1"/>
    <w:qFormat/>
    <w:rsid w:val="0041220F"/>
    <w:rPr>
      <w:rFonts w:ascii="Arial" w:hAnsi="Arial" w:cs="Arial"/>
      <w:sz w:val="20"/>
      <w:szCs w:val="15"/>
    </w:rPr>
  </w:style>
  <w:style w:type="numbering" w:customStyle="1" w:styleId="AStrich10cmHngend063cm">
    <w:name w:val="A_Strich_1:  0 cm Hängend:  0.63 cm"/>
    <w:basedOn w:val="KeineListe"/>
    <w:rsid w:val="0041220F"/>
    <w:pPr>
      <w:numPr>
        <w:numId w:val="3"/>
      </w:numPr>
    </w:pPr>
  </w:style>
  <w:style w:type="numbering" w:customStyle="1" w:styleId="AStrich2063cmHngend126cm">
    <w:name w:val="A_Strich_2:  0.63 cm Hängend:  1.26 cm"/>
    <w:basedOn w:val="KeineListe"/>
    <w:rsid w:val="0041220F"/>
    <w:pPr>
      <w:numPr>
        <w:numId w:val="4"/>
      </w:numPr>
    </w:pPr>
  </w:style>
  <w:style w:type="numbering" w:customStyle="1" w:styleId="AStrich3126cmHngend189cm">
    <w:name w:val="A_Strich_3:  1.26 cm Hängend:  1.89 cm"/>
    <w:basedOn w:val="KeineListe"/>
    <w:rsid w:val="0041220F"/>
    <w:pPr>
      <w:numPr>
        <w:numId w:val="5"/>
      </w:numPr>
    </w:pPr>
  </w:style>
  <w:style w:type="numbering" w:customStyle="1" w:styleId="ASymbol10cmHngend063cm">
    <w:name w:val="A_Symbol_1:  0 cm Hängend:  0.63 cm"/>
    <w:basedOn w:val="KeineListe"/>
    <w:rsid w:val="0041220F"/>
    <w:pPr>
      <w:numPr>
        <w:numId w:val="6"/>
      </w:numPr>
    </w:pPr>
  </w:style>
  <w:style w:type="numbering" w:customStyle="1" w:styleId="ASymbol2063cmHngend126">
    <w:name w:val="A_Symbol_2:  0.63 cm Hängend:  1.26"/>
    <w:basedOn w:val="KeineListe"/>
    <w:rsid w:val="0041220F"/>
    <w:pPr>
      <w:numPr>
        <w:numId w:val="7"/>
      </w:numPr>
    </w:pPr>
  </w:style>
  <w:style w:type="numbering" w:customStyle="1" w:styleId="ASymbol3126cmHngend189">
    <w:name w:val="A_Symbol_3:  1.26 cm Hängend:  1.89"/>
    <w:basedOn w:val="KeineListe"/>
    <w:rsid w:val="0041220F"/>
    <w:pPr>
      <w:numPr>
        <w:numId w:val="8"/>
      </w:numPr>
    </w:pPr>
  </w:style>
  <w:style w:type="character" w:customStyle="1" w:styleId="ATitel">
    <w:name w:val="A_Titel"/>
    <w:rsid w:val="0041220F"/>
    <w:rPr>
      <w:b/>
      <w:bCs/>
      <w:sz w:val="28"/>
    </w:rPr>
  </w:style>
  <w:style w:type="paragraph" w:customStyle="1" w:styleId="ATransparentGrau-15">
    <w:name w:val="A_Transparent (Grau-15 %)"/>
    <w:basedOn w:val="Standard"/>
    <w:rsid w:val="0041220F"/>
    <w:pPr>
      <w:shd w:val="clear" w:color="auto" w:fill="D9D9D9"/>
      <w:overflowPunct w:val="0"/>
      <w:autoSpaceDE w:val="0"/>
      <w:autoSpaceDN w:val="0"/>
      <w:adjustRightInd w:val="0"/>
      <w:jc w:val="both"/>
      <w:textAlignment w:val="baseline"/>
    </w:pPr>
    <w:rPr>
      <w:rFonts w:eastAsia="Times New Roman"/>
      <w:szCs w:val="20"/>
      <w:lang w:eastAsia="de-CH"/>
    </w:rPr>
  </w:style>
  <w:style w:type="paragraph" w:customStyle="1" w:styleId="Aberschrift1">
    <w:name w:val="A_Überschrift 1"/>
    <w:basedOn w:val="berschrift1"/>
    <w:next w:val="ABlock"/>
    <w:rsid w:val="0041220F"/>
    <w:pPr>
      <w:overflowPunct w:val="0"/>
      <w:autoSpaceDE w:val="0"/>
      <w:autoSpaceDN w:val="0"/>
      <w:adjustRightInd w:val="0"/>
      <w:spacing w:before="120" w:after="240"/>
      <w:textAlignment w:val="baseline"/>
    </w:pPr>
    <w:rPr>
      <w:rFonts w:ascii="Arial" w:hAnsi="Arial"/>
      <w:sz w:val="28"/>
      <w:szCs w:val="20"/>
      <w:lang w:eastAsia="de-CH"/>
    </w:rPr>
  </w:style>
  <w:style w:type="character" w:customStyle="1" w:styleId="berschrift1Zchn">
    <w:name w:val="Überschrift 1 Zchn"/>
    <w:link w:val="berschrift1"/>
    <w:uiPriority w:val="9"/>
    <w:rsid w:val="0041220F"/>
    <w:rPr>
      <w:rFonts w:ascii="Cambria" w:eastAsia="Times New Roman" w:hAnsi="Cambria" w:cs="Times New Roman"/>
      <w:b/>
      <w:bCs/>
      <w:kern w:val="32"/>
      <w:sz w:val="32"/>
      <w:szCs w:val="32"/>
      <w:lang w:eastAsia="en-US"/>
    </w:rPr>
  </w:style>
  <w:style w:type="paragraph" w:customStyle="1" w:styleId="Aberschrift2">
    <w:name w:val="A_Überschrift 2"/>
    <w:basedOn w:val="berschrift2"/>
    <w:next w:val="ABlock"/>
    <w:rsid w:val="0041220F"/>
    <w:pPr>
      <w:overflowPunct w:val="0"/>
      <w:autoSpaceDE w:val="0"/>
      <w:autoSpaceDN w:val="0"/>
      <w:adjustRightInd w:val="0"/>
      <w:spacing w:before="120" w:after="240"/>
      <w:textAlignment w:val="baseline"/>
    </w:pPr>
    <w:rPr>
      <w:rFonts w:ascii="Arial" w:hAnsi="Arial"/>
      <w:i w:val="0"/>
      <w:iCs w:val="0"/>
      <w:sz w:val="24"/>
      <w:szCs w:val="20"/>
      <w:lang w:eastAsia="de-CH"/>
    </w:rPr>
  </w:style>
  <w:style w:type="character" w:customStyle="1" w:styleId="berschrift2Zchn">
    <w:name w:val="Überschrift 2 Zchn"/>
    <w:link w:val="berschrift2"/>
    <w:uiPriority w:val="9"/>
    <w:semiHidden/>
    <w:rsid w:val="0041220F"/>
    <w:rPr>
      <w:rFonts w:ascii="Cambria" w:eastAsia="Times New Roman" w:hAnsi="Cambria" w:cs="Times New Roman"/>
      <w:b/>
      <w:bCs/>
      <w:i/>
      <w:iCs/>
      <w:sz w:val="28"/>
      <w:szCs w:val="28"/>
      <w:lang w:eastAsia="en-US"/>
    </w:rPr>
  </w:style>
  <w:style w:type="paragraph" w:customStyle="1" w:styleId="Aberschrift3">
    <w:name w:val="A_Überschrift 3"/>
    <w:basedOn w:val="berschrift2"/>
    <w:next w:val="ABlock"/>
    <w:rsid w:val="0041220F"/>
    <w:pPr>
      <w:overflowPunct w:val="0"/>
      <w:autoSpaceDE w:val="0"/>
      <w:autoSpaceDN w:val="0"/>
      <w:adjustRightInd w:val="0"/>
      <w:spacing w:before="0" w:after="120"/>
      <w:textAlignment w:val="baseline"/>
    </w:pPr>
    <w:rPr>
      <w:rFonts w:ascii="Arial" w:hAnsi="Arial"/>
      <w:i w:val="0"/>
      <w:iCs w:val="0"/>
      <w:sz w:val="20"/>
      <w:szCs w:val="20"/>
      <w:lang w:eastAsia="de-CH"/>
    </w:rPr>
  </w:style>
  <w:style w:type="paragraph" w:customStyle="1" w:styleId="Aberschrift4">
    <w:name w:val="A_Überschrift 4"/>
    <w:basedOn w:val="berschrift2"/>
    <w:next w:val="ABlock"/>
    <w:rsid w:val="0041220F"/>
    <w:pPr>
      <w:overflowPunct w:val="0"/>
      <w:autoSpaceDE w:val="0"/>
      <w:autoSpaceDN w:val="0"/>
      <w:adjustRightInd w:val="0"/>
      <w:spacing w:before="0" w:after="120"/>
      <w:textAlignment w:val="baseline"/>
    </w:pPr>
    <w:rPr>
      <w:rFonts w:ascii="Arial" w:hAnsi="Arial"/>
      <w:sz w:val="20"/>
      <w:szCs w:val="20"/>
      <w:lang w:eastAsia="de-CH"/>
    </w:rPr>
  </w:style>
  <w:style w:type="paragraph" w:customStyle="1" w:styleId="Aberschrift5">
    <w:name w:val="A_Überschrift 5"/>
    <w:basedOn w:val="berschrift2"/>
    <w:next w:val="ABlock"/>
    <w:rsid w:val="0041220F"/>
    <w:pPr>
      <w:overflowPunct w:val="0"/>
      <w:autoSpaceDE w:val="0"/>
      <w:autoSpaceDN w:val="0"/>
      <w:adjustRightInd w:val="0"/>
      <w:spacing w:before="0" w:after="120"/>
      <w:textAlignment w:val="baseline"/>
    </w:pPr>
    <w:rPr>
      <w:rFonts w:ascii="Arial" w:hAnsi="Arial"/>
      <w:b w:val="0"/>
      <w:bCs w:val="0"/>
      <w:sz w:val="20"/>
      <w:szCs w:val="20"/>
      <w:lang w:eastAsia="de-CH"/>
    </w:rPr>
  </w:style>
  <w:style w:type="table" w:styleId="Tabellenraster">
    <w:name w:val="Table Grid"/>
    <w:basedOn w:val="NormaleTabelle"/>
    <w:uiPriority w:val="59"/>
    <w:rsid w:val="00A83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rsid w:val="00EC28AB"/>
    <w:pPr>
      <w:tabs>
        <w:tab w:val="center" w:pos="4536"/>
        <w:tab w:val="right" w:pos="9072"/>
      </w:tabs>
    </w:pPr>
  </w:style>
  <w:style w:type="character" w:customStyle="1" w:styleId="KopfzeileZchn">
    <w:name w:val="Kopfzeile Zchn"/>
    <w:link w:val="Kopfzeile"/>
    <w:rsid w:val="00EC28AB"/>
    <w:rPr>
      <w:rFonts w:ascii="Arial" w:hAnsi="Arial"/>
      <w:szCs w:val="22"/>
      <w:lang w:eastAsia="en-US"/>
    </w:rPr>
  </w:style>
  <w:style w:type="paragraph" w:styleId="Fuzeile">
    <w:name w:val="footer"/>
    <w:basedOn w:val="Standard"/>
    <w:link w:val="FuzeileZchn"/>
    <w:uiPriority w:val="99"/>
    <w:unhideWhenUsed/>
    <w:rsid w:val="00EC28AB"/>
    <w:pPr>
      <w:tabs>
        <w:tab w:val="center" w:pos="4536"/>
        <w:tab w:val="right" w:pos="9072"/>
      </w:tabs>
    </w:pPr>
  </w:style>
  <w:style w:type="character" w:customStyle="1" w:styleId="FuzeileZchn">
    <w:name w:val="Fußzeile Zchn"/>
    <w:link w:val="Fuzeile"/>
    <w:uiPriority w:val="99"/>
    <w:rsid w:val="00EC28AB"/>
    <w:rPr>
      <w:rFonts w:ascii="Arial" w:hAnsi="Arial"/>
      <w:szCs w:val="22"/>
      <w:lang w:eastAsia="en-US"/>
    </w:rPr>
  </w:style>
  <w:style w:type="paragraph" w:styleId="Sprechblasentext">
    <w:name w:val="Balloon Text"/>
    <w:basedOn w:val="Standard"/>
    <w:link w:val="SprechblasentextZchn"/>
    <w:uiPriority w:val="99"/>
    <w:semiHidden/>
    <w:unhideWhenUsed/>
    <w:rsid w:val="00A35910"/>
    <w:rPr>
      <w:rFonts w:ascii="Tahoma" w:hAnsi="Tahoma" w:cs="Tahoma"/>
      <w:sz w:val="16"/>
      <w:szCs w:val="16"/>
    </w:rPr>
  </w:style>
  <w:style w:type="character" w:customStyle="1" w:styleId="SprechblasentextZchn">
    <w:name w:val="Sprechblasentext Zchn"/>
    <w:link w:val="Sprechblasentext"/>
    <w:uiPriority w:val="99"/>
    <w:semiHidden/>
    <w:rsid w:val="00A35910"/>
    <w:rPr>
      <w:rFonts w:ascii="Tahoma" w:hAnsi="Tahoma" w:cs="Tahoma"/>
      <w:sz w:val="16"/>
      <w:szCs w:val="16"/>
      <w:lang w:eastAsia="en-US"/>
    </w:rPr>
  </w:style>
  <w:style w:type="paragraph" w:customStyle="1" w:styleId="ATextZusammengehlaten">
    <w:name w:val="A_TextZusammengehlaten"/>
    <w:basedOn w:val="ABlock"/>
    <w:next w:val="ABlock"/>
    <w:qFormat/>
    <w:rsid w:val="00CC4815"/>
    <w:pPr>
      <w:keepNext/>
      <w:keepLines/>
    </w:pPr>
  </w:style>
  <w:style w:type="character" w:customStyle="1" w:styleId="AFussfreitext">
    <w:name w:val="A_Fussfreitext"/>
    <w:basedOn w:val="AStandard"/>
    <w:uiPriority w:val="1"/>
    <w:qFormat/>
    <w:rsid w:val="00B72DED"/>
    <w:rPr>
      <w:rFonts w:ascii="Arial" w:hAnsi="Arial" w:cs="Arial"/>
      <w:sz w:val="18"/>
      <w:szCs w:val="18"/>
    </w:rPr>
  </w:style>
  <w:style w:type="paragraph" w:styleId="Listenabsatz">
    <w:name w:val="List Paragraph"/>
    <w:basedOn w:val="Standard"/>
    <w:uiPriority w:val="34"/>
    <w:qFormat/>
    <w:rsid w:val="009658E8"/>
    <w:pPr>
      <w:spacing w:after="200" w:line="276" w:lineRule="auto"/>
      <w:ind w:left="720"/>
      <w:contextualSpacing/>
    </w:pPr>
    <w:rPr>
      <w:rFonts w:asciiTheme="minorHAnsi" w:eastAsiaTheme="minorHAnsi" w:hAnsiTheme="minorHAnsi" w:cstheme="minorBidi"/>
      <w:sz w:val="22"/>
    </w:rPr>
  </w:style>
  <w:style w:type="character" w:styleId="Kommentarzeichen">
    <w:name w:val="annotation reference"/>
    <w:basedOn w:val="Absatz-Standardschriftart"/>
    <w:uiPriority w:val="99"/>
    <w:semiHidden/>
    <w:unhideWhenUsed/>
    <w:rsid w:val="0001593D"/>
    <w:rPr>
      <w:sz w:val="16"/>
      <w:szCs w:val="16"/>
      <w:lang w:val="de-CH"/>
    </w:rPr>
  </w:style>
  <w:style w:type="paragraph" w:styleId="Kommentartext">
    <w:name w:val="annotation text"/>
    <w:basedOn w:val="Standard"/>
    <w:link w:val="KommentartextZchn"/>
    <w:uiPriority w:val="99"/>
    <w:semiHidden/>
    <w:unhideWhenUsed/>
    <w:rsid w:val="0001593D"/>
    <w:rPr>
      <w:szCs w:val="20"/>
    </w:rPr>
  </w:style>
  <w:style w:type="character" w:customStyle="1" w:styleId="KommentartextZchn">
    <w:name w:val="Kommentartext Zchn"/>
    <w:basedOn w:val="Absatz-Standardschriftart"/>
    <w:link w:val="Kommentartext"/>
    <w:uiPriority w:val="99"/>
    <w:semiHidden/>
    <w:rsid w:val="0001593D"/>
    <w:rPr>
      <w:rFonts w:ascii="Arial" w:hAnsi="Arial"/>
      <w:lang w:val="de-CH" w:eastAsia="en-US"/>
    </w:rPr>
  </w:style>
  <w:style w:type="paragraph" w:styleId="Kommentarthema">
    <w:name w:val="annotation subject"/>
    <w:basedOn w:val="Kommentartext"/>
    <w:next w:val="Kommentartext"/>
    <w:link w:val="KommentarthemaZchn"/>
    <w:uiPriority w:val="99"/>
    <w:semiHidden/>
    <w:unhideWhenUsed/>
    <w:rsid w:val="0001593D"/>
    <w:rPr>
      <w:b/>
      <w:bCs/>
    </w:rPr>
  </w:style>
  <w:style w:type="character" w:customStyle="1" w:styleId="KommentarthemaZchn">
    <w:name w:val="Kommentarthema Zchn"/>
    <w:basedOn w:val="KommentartextZchn"/>
    <w:link w:val="Kommentarthema"/>
    <w:uiPriority w:val="99"/>
    <w:semiHidden/>
    <w:rsid w:val="0001593D"/>
    <w:rPr>
      <w:rFonts w:ascii="Arial" w:hAnsi="Arial"/>
      <w:b/>
      <w:bCs/>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8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CustomXMLPart"/>
</file>

<file path=customXml/item2.xml><?xml version="1.0" encoding="utf-8"?>
<officeatwork xmlns="http://schemas.officeatwork.com/Document">eNp7v3u/jUt+cmlual6JnU1wfk5pSWZ+nmeKnY0+MscnMS+9NDE91c7IwNTURh/OtQnLTC0HqoVQAUCh4NSc1GSgUfooHLgVAFOAKK8=</officeatwork>
</file>

<file path=customXml/item3.xml><?xml version="1.0" encoding="utf-8"?>
<officeatwork xmlns="http://schemas.officeatwork.com/Formulas">eNp7v3u/jVt+UW5pTmKxgr4dAD33Bnw=</officeatwork>
</file>

<file path=customXml/item4.xml><?xml version="1.0" encoding="utf-8"?>
<officeatwork xmlns="http://schemas.officeatwork.com/MasterProperties">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</officeatwork>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A482A-3771-4336-A1CF-6F42FFADB4D4}">
  <ds:schemaRefs>
    <ds:schemaRef ds:uri="http://schemas.officeatwork.com/CustomXMLPart"/>
  </ds:schemaRefs>
</ds:datastoreItem>
</file>

<file path=customXml/itemProps2.xml><?xml version="1.0" encoding="utf-8"?>
<ds:datastoreItem xmlns:ds="http://schemas.openxmlformats.org/officeDocument/2006/customXml" ds:itemID="{AD8BE9B5-E9B8-4E51-955D-07661C988372}">
  <ds:schemaRefs>
    <ds:schemaRef ds:uri="http://schemas.officeatwork.com/Document"/>
  </ds:schemaRefs>
</ds:datastoreItem>
</file>

<file path=customXml/itemProps3.xml><?xml version="1.0" encoding="utf-8"?>
<ds:datastoreItem xmlns:ds="http://schemas.openxmlformats.org/officeDocument/2006/customXml" ds:itemID="{BDBBD55E-DA50-41B7-9177-D2A0A84D253B}">
  <ds:schemaRefs>
    <ds:schemaRef ds:uri="http://schemas.officeatwork.com/Formulas"/>
  </ds:schemaRefs>
</ds:datastoreItem>
</file>

<file path=customXml/itemProps4.xml><?xml version="1.0" encoding="utf-8"?>
<ds:datastoreItem xmlns:ds="http://schemas.openxmlformats.org/officeDocument/2006/customXml" ds:itemID="{80E782E3-0264-4D83-B7DD-7F95970E5595}">
  <ds:schemaRefs>
    <ds:schemaRef ds:uri="http://schemas.officeatwork.com/MasterProperties"/>
  </ds:schemaRefs>
</ds:datastoreItem>
</file>

<file path=customXml/itemProps5.xml><?xml version="1.0" encoding="utf-8"?>
<ds:datastoreItem xmlns:ds="http://schemas.openxmlformats.org/officeDocument/2006/customXml" ds:itemID="{63FBF0DF-774C-4D1B-9B6E-4B852B85B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746</Words>
  <Characters>5149</Characters>
  <Application>Microsoft Office Word</Application>
  <DocSecurity>0</DocSecurity>
  <Lines>166</Lines>
  <Paragraphs>86</Paragraphs>
  <ScaleCrop>false</ScaleCrop>
  <HeadingPairs>
    <vt:vector size="2" baseType="variant">
      <vt:variant>
        <vt:lpstr>Titel</vt:lpstr>
      </vt:variant>
      <vt:variant>
        <vt:i4>1</vt:i4>
      </vt:variant>
    </vt:vector>
  </HeadingPairs>
  <TitlesOfParts>
    <vt:vector size="1" baseType="lpstr">
      <vt:lpstr>Gesuch zum Verkauf von pyrotechnischen Gegenständen Erteilung einer Bewilligung zum Verkauf von pyrotechnischen Gegenständen der Kat. II und III, die dem Vergnügen dienen (Feuerwerk)</vt:lpstr>
    </vt:vector>
  </TitlesOfParts>
  <Company>Stadtverwaltung Altstätten</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Gesuch zum Abbrennen von Feuerwerk (Kategorie F1 – F3)*</dc:title>
  <dc:subject/>
  <dc:creator>Wanner Ruth - Altstätten</dc:creator>
  <cp:keywords/>
  <dc:description/>
  <cp:lastModifiedBy>Schick Angelina - ALTSTAETTEN</cp:lastModifiedBy>
  <cp:revision>13</cp:revision>
  <cp:lastPrinted>2024-10-03T13:17:00Z</cp:lastPrinted>
  <dcterms:created xsi:type="dcterms:W3CDTF">2024-10-03T14:40:00Z</dcterms:created>
  <dcterms:modified xsi:type="dcterms:W3CDTF">2024-12-13T13:39:00Z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sation.Organisation">
    <vt:lpwstr>Stadt Altstätten</vt:lpwstr>
  </property>
  <property fmtid="{D5CDD505-2E9C-101B-9397-08002B2CF9AE}" pid="3" name="Organisation.Address1">
    <vt:lpwstr>Rathausplatz 2</vt:lpwstr>
  </property>
  <property fmtid="{D5CDD505-2E9C-101B-9397-08002B2CF9AE}" pid="4" name="Organisation.City">
    <vt:lpwstr/>
  </property>
  <property fmtid="{D5CDD505-2E9C-101B-9397-08002B2CF9AE}" pid="5" name="Organisation.Department">
    <vt:lpwstr>Hochbauamt</vt:lpwstr>
  </property>
  <property fmtid="{D5CDD505-2E9C-101B-9397-08002B2CF9AE}" pid="6" name="Organisation.Fax">
    <vt:lpwstr>071 757 77 89</vt:lpwstr>
  </property>
  <property fmtid="{D5CDD505-2E9C-101B-9397-08002B2CF9AE}" pid="7" name="Organisation.Email">
    <vt:lpwstr>bauamt@altstaetten.ch</vt:lpwstr>
  </property>
  <property fmtid="{D5CDD505-2E9C-101B-9397-08002B2CF9AE}" pid="8" name="Organisation.Internet">
    <vt:lpwstr>www.altstaetten.ch</vt:lpwstr>
  </property>
  <property fmtid="{D5CDD505-2E9C-101B-9397-08002B2CF9AE}" pid="9" name="Organisation.Footer1">
    <vt:lpwstr/>
  </property>
  <property fmtid="{D5CDD505-2E9C-101B-9397-08002B2CF9AE}" pid="10" name="Signature1.Firstname">
    <vt:lpwstr/>
  </property>
  <property fmtid="{D5CDD505-2E9C-101B-9397-08002B2CF9AE}" pid="11" name="Signature1.Name">
    <vt:lpwstr/>
  </property>
  <property fmtid="{D5CDD505-2E9C-101B-9397-08002B2CF9AE}" pid="12" name="Signature1.Function">
    <vt:lpwstr/>
  </property>
  <property fmtid="{D5CDD505-2E9C-101B-9397-08002B2CF9AE}" pid="13" name="Organisation.Address2">
    <vt:lpwstr>9450 Altstätten</vt:lpwstr>
  </property>
  <property fmtid="{D5CDD505-2E9C-101B-9397-08002B2CF9AE}" pid="14" name="Organisation.Address3">
    <vt:lpwstr/>
  </property>
  <property fmtid="{D5CDD505-2E9C-101B-9397-08002B2CF9AE}" pid="15" name="Doc.Text">
    <vt:lpwstr> </vt:lpwstr>
  </property>
  <property fmtid="{D5CDD505-2E9C-101B-9397-08002B2CF9AE}" pid="16" name="Recipient.EMail">
    <vt:lpwstr/>
  </property>
  <property fmtid="{D5CDD505-2E9C-101B-9397-08002B2CF9AE}" pid="17" name="Doc.Subject">
    <vt:lpwstr>[Betreff]</vt:lpwstr>
  </property>
  <property fmtid="{D5CDD505-2E9C-101B-9397-08002B2CF9AE}" pid="18" name="Doc.Fusstext">
    <vt:lpwstr> </vt:lpwstr>
  </property>
  <property fmtid="{D5CDD505-2E9C-101B-9397-08002B2CF9AE}" pid="19" name="Organisation.Telefon Abteilung">
    <vt:lpwstr>071 757 77 80</vt:lpwstr>
  </property>
  <property fmtid="{D5CDD505-2E9C-101B-9397-08002B2CF9AE}" pid="20" name="Function1.Function">
    <vt:lpwstr/>
  </property>
  <property fmtid="{D5CDD505-2E9C-101B-9397-08002B2CF9AE}" pid="21" name="oawInfo">
    <vt:lpwstr/>
  </property>
  <property fmtid="{D5CDD505-2E9C-101B-9397-08002B2CF9AE}" pid="22" name="oawDisplayName">
    <vt:lpwstr/>
  </property>
  <property fmtid="{D5CDD505-2E9C-101B-9397-08002B2CF9AE}" pid="23" name="oawID">
    <vt:lpwstr/>
  </property>
</Properties>
</file>